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F3949" w14:textId="31C2D96E" w:rsidR="00BE4EDF" w:rsidRPr="00BE4EDF" w:rsidRDefault="007709D0" w:rsidP="00B522C5">
      <w:pPr>
        <w:pStyle w:val="Heading1"/>
        <w:tabs>
          <w:tab w:val="left" w:pos="851"/>
          <w:tab w:val="right" w:pos="9781"/>
        </w:tabs>
        <w:spacing w:after="0"/>
        <w:rPr>
          <w:b w:val="0"/>
          <w:sz w:val="24"/>
          <w:szCs w:val="24"/>
        </w:rPr>
      </w:pPr>
      <w:bookmarkStart w:id="0" w:name="_Toc497681728"/>
      <w:r>
        <w:rPr>
          <w:noProof/>
          <w:sz w:val="48"/>
          <w:szCs w:val="48"/>
          <w:lang w:eastAsia="en-US"/>
        </w:rPr>
        <w:drawing>
          <wp:anchor distT="0" distB="0" distL="114300" distR="114300" simplePos="0" relativeHeight="251660288" behindDoc="0" locked="0" layoutInCell="1" allowOverlap="1" wp14:anchorId="5B199112" wp14:editId="52C37516">
            <wp:simplePos x="0" y="0"/>
            <wp:positionH relativeFrom="page">
              <wp:posOffset>5954867</wp:posOffset>
            </wp:positionH>
            <wp:positionV relativeFrom="page">
              <wp:posOffset>801384</wp:posOffset>
            </wp:positionV>
            <wp:extent cx="1189474" cy="1212351"/>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der toolkit 1.1jpg"/>
                    <pic:cNvPicPr/>
                  </pic:nvPicPr>
                  <pic:blipFill>
                    <a:blip r:embed="rId8">
                      <a:extLst>
                        <a:ext uri="{28A0092B-C50C-407E-A947-70E740481C1C}">
                          <a14:useLocalDpi xmlns:a14="http://schemas.microsoft.com/office/drawing/2010/main" val="0"/>
                        </a:ext>
                      </a:extLst>
                    </a:blip>
                    <a:stretch>
                      <a:fillRect/>
                    </a:stretch>
                  </pic:blipFill>
                  <pic:spPr>
                    <a:xfrm>
                      <a:off x="0" y="0"/>
                      <a:ext cx="1193766" cy="1216725"/>
                    </a:xfrm>
                    <a:prstGeom prst="rect">
                      <a:avLst/>
                    </a:prstGeom>
                  </pic:spPr>
                </pic:pic>
              </a:graphicData>
            </a:graphic>
            <wp14:sizeRelH relativeFrom="page">
              <wp14:pctWidth>0</wp14:pctWidth>
            </wp14:sizeRelH>
            <wp14:sizeRelV relativeFrom="page">
              <wp14:pctHeight>0</wp14:pctHeight>
            </wp14:sizeRelV>
          </wp:anchor>
        </w:drawing>
      </w:r>
      <w:r>
        <w:rPr>
          <w:noProof/>
          <w:sz w:val="48"/>
          <w:szCs w:val="48"/>
          <w:lang w:eastAsia="en-US"/>
        </w:rPr>
        <mc:AlternateContent>
          <mc:Choice Requires="wps">
            <w:drawing>
              <wp:anchor distT="0" distB="0" distL="114300" distR="114300" simplePos="0" relativeHeight="251659264" behindDoc="1" locked="0" layoutInCell="1" allowOverlap="1" wp14:anchorId="052FA94D" wp14:editId="7C890884">
                <wp:simplePos x="0" y="0"/>
                <wp:positionH relativeFrom="page">
                  <wp:posOffset>360045</wp:posOffset>
                </wp:positionH>
                <wp:positionV relativeFrom="page">
                  <wp:posOffset>1256030</wp:posOffset>
                </wp:positionV>
                <wp:extent cx="6839585" cy="1057275"/>
                <wp:effectExtent l="0" t="0" r="0" b="9525"/>
                <wp:wrapNone/>
                <wp:docPr id="1" name="Rectangle 1"/>
                <wp:cNvGraphicFramePr/>
                <a:graphic xmlns:a="http://schemas.openxmlformats.org/drawingml/2006/main">
                  <a:graphicData uri="http://schemas.microsoft.com/office/word/2010/wordprocessingShape">
                    <wps:wsp>
                      <wps:cNvSpPr/>
                      <wps:spPr>
                        <a:xfrm>
                          <a:off x="0" y="0"/>
                          <a:ext cx="6839585" cy="1057275"/>
                        </a:xfrm>
                        <a:prstGeom prst="rect">
                          <a:avLst/>
                        </a:prstGeom>
                        <a:solidFill>
                          <a:srgbClr val="6A287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8.35pt;margin-top:98.9pt;width:538.55pt;height:8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" fillcolor="#6a2875" stroked="f">
                <w10:wrap anchorx="page" anchory="page"/>
              </v:rect>
            </w:pict>
          </mc:Fallback>
        </mc:AlternateContent>
      </w:r>
      <w:r w:rsidR="00BE4EDF" w:rsidRPr="00BE4EDF">
        <w:rPr>
          <w:b w:val="0"/>
          <w:sz w:val="24"/>
          <w:szCs w:val="24"/>
        </w:rPr>
        <w:t xml:space="preserve">Section </w:t>
      </w:r>
      <w:r w:rsidR="00DA68E4">
        <w:rPr>
          <w:b w:val="0"/>
          <w:sz w:val="24"/>
          <w:szCs w:val="24"/>
        </w:rPr>
        <w:t>4</w:t>
      </w:r>
      <w:bookmarkEnd w:id="0"/>
    </w:p>
    <w:p w14:paraId="233C6DA3" w14:textId="34198951" w:rsidR="001C3185" w:rsidRDefault="00E90D54" w:rsidP="00BE4EDF">
      <w:pPr>
        <w:pStyle w:val="Heading1"/>
        <w:tabs>
          <w:tab w:val="left" w:pos="851"/>
          <w:tab w:val="right" w:pos="9781"/>
        </w:tabs>
        <w:spacing w:before="0"/>
        <w:rPr>
          <w:sz w:val="48"/>
          <w:szCs w:val="48"/>
        </w:rPr>
      </w:pPr>
      <w:bookmarkStart w:id="1" w:name="_Toc497681729"/>
      <w:r>
        <w:rPr>
          <w:sz w:val="48"/>
          <w:szCs w:val="48"/>
        </w:rPr>
        <w:t xml:space="preserve">How do I </w:t>
      </w:r>
      <w:r w:rsidR="001C10F7">
        <w:rPr>
          <w:sz w:val="48"/>
          <w:szCs w:val="48"/>
        </w:rPr>
        <w:t>connect with participants</w:t>
      </w:r>
      <w:r w:rsidR="00381D68">
        <w:rPr>
          <w:sz w:val="48"/>
          <w:szCs w:val="48"/>
        </w:rPr>
        <w:t>?</w:t>
      </w:r>
      <w:bookmarkEnd w:id="1"/>
      <w:r w:rsidR="00381D68">
        <w:rPr>
          <w:sz w:val="48"/>
          <w:szCs w:val="48"/>
        </w:rPr>
        <w:tab/>
      </w:r>
    </w:p>
    <w:p w14:paraId="0C4B4C3B" w14:textId="076C3B86" w:rsidR="00B522C5" w:rsidRPr="007709D0" w:rsidRDefault="00CC308E" w:rsidP="00B522C5">
      <w:pPr>
        <w:pStyle w:val="Heading2"/>
      </w:pPr>
      <w:bookmarkStart w:id="2" w:name="_Toc497681730"/>
      <w:r>
        <w:t xml:space="preserve">Section </w:t>
      </w:r>
      <w:r w:rsidR="0029648F">
        <w:t>4</w:t>
      </w:r>
      <w:r w:rsidR="00B522C5">
        <w:t xml:space="preserve"> Introduction</w:t>
      </w:r>
      <w:bookmarkEnd w:id="2"/>
    </w:p>
    <w:p w14:paraId="3147CF26" w14:textId="77777777" w:rsidR="0029648F" w:rsidRPr="0029648F" w:rsidRDefault="0029648F" w:rsidP="0029648F">
      <w:pPr>
        <w:shd w:val="clear" w:color="auto" w:fill="FFFFFF"/>
        <w:spacing w:before="100" w:beforeAutospacing="1" w:after="100" w:afterAutospacing="1" w:line="480" w:lineRule="auto"/>
        <w:rPr>
          <w:rFonts w:cs="Arial"/>
          <w:color w:val="000000"/>
          <w:sz w:val="24"/>
          <w:lang w:val="en-GB" w:eastAsia="en-GB"/>
        </w:rPr>
      </w:pPr>
      <w:r w:rsidRPr="0029648F">
        <w:rPr>
          <w:rFonts w:cs="Arial"/>
          <w:color w:val="000000"/>
          <w:sz w:val="24"/>
          <w:lang w:val="en-GB" w:eastAsia="en-GB"/>
        </w:rPr>
        <w:t>This Section of the Provider Toolkit will help you understand:</w:t>
      </w:r>
    </w:p>
    <w:p w14:paraId="2AE2AE03" w14:textId="77777777" w:rsidR="0029648F" w:rsidRPr="0029648F" w:rsidRDefault="0029648F" w:rsidP="0029648F">
      <w:pPr>
        <w:pStyle w:val="ListParagraph"/>
        <w:numPr>
          <w:ilvl w:val="0"/>
          <w:numId w:val="42"/>
        </w:numPr>
        <w:rPr>
          <w:lang w:val="en-GB" w:eastAsia="en-GB"/>
        </w:rPr>
      </w:pPr>
      <w:r w:rsidRPr="0029648F">
        <w:rPr>
          <w:lang w:val="en-GB" w:eastAsia="en-GB"/>
        </w:rPr>
        <w:t xml:space="preserve">how to connect with NDIS participants through the </w:t>
      </w:r>
      <w:proofErr w:type="spellStart"/>
      <w:r w:rsidRPr="0029648F">
        <w:rPr>
          <w:lang w:val="en-GB" w:eastAsia="en-GB"/>
        </w:rPr>
        <w:t>myplace</w:t>
      </w:r>
      <w:proofErr w:type="spellEnd"/>
      <w:r w:rsidRPr="0029648F">
        <w:rPr>
          <w:lang w:val="en-GB" w:eastAsia="en-GB"/>
        </w:rPr>
        <w:t xml:space="preserve"> portal</w:t>
      </w:r>
    </w:p>
    <w:p w14:paraId="553A6E53" w14:textId="77777777" w:rsidR="0029648F" w:rsidRPr="0029648F" w:rsidRDefault="0029648F" w:rsidP="0029648F">
      <w:pPr>
        <w:pStyle w:val="ListParagraph"/>
        <w:numPr>
          <w:ilvl w:val="0"/>
          <w:numId w:val="42"/>
        </w:numPr>
        <w:rPr>
          <w:lang w:val="en-GB" w:eastAsia="en-GB"/>
        </w:rPr>
      </w:pPr>
      <w:r w:rsidRPr="0029648F">
        <w:rPr>
          <w:lang w:val="en-GB" w:eastAsia="en-GB"/>
        </w:rPr>
        <w:t xml:space="preserve">how to use the Provider Finder on </w:t>
      </w:r>
      <w:proofErr w:type="spellStart"/>
      <w:r w:rsidRPr="0029648F">
        <w:rPr>
          <w:lang w:val="en-GB" w:eastAsia="en-GB"/>
        </w:rPr>
        <w:t>myplace</w:t>
      </w:r>
      <w:proofErr w:type="spellEnd"/>
    </w:p>
    <w:p w14:paraId="3DA739B3" w14:textId="77777777" w:rsidR="0029648F" w:rsidRPr="0029648F" w:rsidRDefault="0029648F" w:rsidP="0029648F">
      <w:pPr>
        <w:pStyle w:val="ListParagraph"/>
        <w:numPr>
          <w:ilvl w:val="0"/>
          <w:numId w:val="42"/>
        </w:numPr>
        <w:rPr>
          <w:lang w:val="en-GB" w:eastAsia="en-GB"/>
        </w:rPr>
      </w:pPr>
      <w:r w:rsidRPr="0029648F">
        <w:rPr>
          <w:lang w:val="en-GB" w:eastAsia="en-GB"/>
        </w:rPr>
        <w:t>how you can connect with participants through NDIS partner organisations</w:t>
      </w:r>
    </w:p>
    <w:p w14:paraId="535D4FCF" w14:textId="77777777" w:rsidR="0029648F" w:rsidRPr="0029648F" w:rsidRDefault="0029648F" w:rsidP="0029648F">
      <w:pPr>
        <w:pStyle w:val="ListParagraph"/>
        <w:numPr>
          <w:ilvl w:val="0"/>
          <w:numId w:val="42"/>
        </w:numPr>
        <w:rPr>
          <w:lang w:val="en-GB" w:eastAsia="en-GB"/>
        </w:rPr>
      </w:pPr>
      <w:r w:rsidRPr="0029648F">
        <w:rPr>
          <w:lang w:val="en-GB" w:eastAsia="en-GB"/>
        </w:rPr>
        <w:t>why and how you can market your services and products through other channels</w:t>
      </w:r>
    </w:p>
    <w:p w14:paraId="53AB19AC" w14:textId="260289F1" w:rsidR="00E90D54" w:rsidRPr="0029648F" w:rsidRDefault="0029648F" w:rsidP="0029648F">
      <w:pPr>
        <w:pStyle w:val="ListParagraph"/>
        <w:numPr>
          <w:ilvl w:val="0"/>
          <w:numId w:val="42"/>
        </w:numPr>
        <w:rPr>
          <w:lang w:val="en-GB" w:eastAsia="en-GB"/>
        </w:rPr>
      </w:pPr>
      <w:r w:rsidRPr="0029648F">
        <w:rPr>
          <w:lang w:val="en-GB" w:eastAsia="en-GB"/>
        </w:rPr>
        <w:t>what information is available on the Market Information and Useful Links page of the NDIS website.</w:t>
      </w:r>
    </w:p>
    <w:sdt>
      <w:sdtPr>
        <w:rPr>
          <w:rFonts w:eastAsiaTheme="minorEastAsia" w:cstheme="minorBidi"/>
          <w:b w:val="0"/>
          <w:bCs w:val="0"/>
          <w:color w:val="auto"/>
          <w:sz w:val="22"/>
          <w:szCs w:val="24"/>
          <w:lang w:eastAsia="ja-JP"/>
        </w:rPr>
        <w:id w:val="1104848753"/>
        <w:docPartObj>
          <w:docPartGallery w:val="Table of Contents"/>
          <w:docPartUnique/>
        </w:docPartObj>
      </w:sdtPr>
      <w:sdtEndPr>
        <w:rPr>
          <w:noProof/>
        </w:rPr>
      </w:sdtEndPr>
      <w:sdtContent>
        <w:p w14:paraId="4D56B554" w14:textId="2187B222" w:rsidR="003014F8" w:rsidRPr="003014F8" w:rsidRDefault="003014F8" w:rsidP="004F1B77">
          <w:pPr>
            <w:pStyle w:val="TOCHeading"/>
            <w:spacing w:line="360" w:lineRule="auto"/>
            <w:rPr>
              <w:rFonts w:cs="Times New Roman"/>
              <w:bCs w:val="0"/>
              <w:color w:val="000000" w:themeColor="text1"/>
              <w:sz w:val="32"/>
              <w:szCs w:val="26"/>
            </w:rPr>
          </w:pPr>
          <w:r w:rsidRPr="003014F8">
            <w:rPr>
              <w:rStyle w:val="Heading2Char"/>
              <w:rFonts w:eastAsiaTheme="majorEastAsia"/>
              <w:b/>
            </w:rPr>
            <w:t>Contents</w:t>
          </w:r>
          <w:r>
            <w:rPr>
              <w:b w:val="0"/>
              <w:bCs w:val="0"/>
            </w:rPr>
            <w:fldChar w:fldCharType="begin"/>
          </w:r>
          <w:r>
            <w:instrText xml:space="preserve"> TOC \o "1-3" \h \z \u </w:instrText>
          </w:r>
          <w:r>
            <w:rPr>
              <w:b w:val="0"/>
              <w:bCs w:val="0"/>
            </w:rPr>
            <w:fldChar w:fldCharType="separate"/>
          </w:r>
        </w:p>
        <w:p w14:paraId="1277412B" w14:textId="77777777" w:rsidR="003014F8" w:rsidRDefault="002C2724">
          <w:pPr>
            <w:pStyle w:val="TOC2"/>
            <w:tabs>
              <w:tab w:val="right" w:leader="dot" w:pos="9771"/>
            </w:tabs>
            <w:rPr>
              <w:noProof/>
              <w:sz w:val="24"/>
              <w:szCs w:val="24"/>
              <w:lang w:val="en-GB" w:eastAsia="en-GB"/>
            </w:rPr>
          </w:pPr>
          <w:hyperlink w:anchor="_Toc497681731" w:history="1">
            <w:r w:rsidR="003014F8" w:rsidRPr="00C446C6">
              <w:rPr>
                <w:rStyle w:val="Hyperlink"/>
                <w:noProof/>
              </w:rPr>
              <w:t>4.1 Promoting my services via myplace</w:t>
            </w:r>
            <w:r w:rsidR="003014F8">
              <w:rPr>
                <w:noProof/>
                <w:webHidden/>
              </w:rPr>
              <w:tab/>
            </w:r>
            <w:r w:rsidR="003014F8">
              <w:rPr>
                <w:noProof/>
                <w:webHidden/>
              </w:rPr>
              <w:fldChar w:fldCharType="begin"/>
            </w:r>
            <w:r w:rsidR="003014F8">
              <w:rPr>
                <w:noProof/>
                <w:webHidden/>
              </w:rPr>
              <w:instrText xml:space="preserve"> PAGEREF _Toc497681731 \h </w:instrText>
            </w:r>
            <w:r w:rsidR="003014F8">
              <w:rPr>
                <w:noProof/>
                <w:webHidden/>
              </w:rPr>
            </w:r>
            <w:r w:rsidR="003014F8">
              <w:rPr>
                <w:noProof/>
                <w:webHidden/>
              </w:rPr>
              <w:fldChar w:fldCharType="separate"/>
            </w:r>
            <w:r w:rsidR="003014F8">
              <w:rPr>
                <w:noProof/>
                <w:webHidden/>
              </w:rPr>
              <w:t>2</w:t>
            </w:r>
            <w:r w:rsidR="003014F8">
              <w:rPr>
                <w:noProof/>
                <w:webHidden/>
              </w:rPr>
              <w:fldChar w:fldCharType="end"/>
            </w:r>
          </w:hyperlink>
        </w:p>
        <w:p w14:paraId="040BC672" w14:textId="77777777" w:rsidR="003014F8" w:rsidRDefault="002C2724">
          <w:pPr>
            <w:pStyle w:val="TOC3"/>
            <w:tabs>
              <w:tab w:val="right" w:leader="dot" w:pos="9771"/>
            </w:tabs>
            <w:rPr>
              <w:i/>
              <w:iCs/>
              <w:noProof/>
              <w:sz w:val="24"/>
              <w:szCs w:val="24"/>
              <w:lang w:val="en-GB" w:eastAsia="en-GB"/>
            </w:rPr>
          </w:pPr>
          <w:hyperlink w:anchor="_Toc497681732" w:history="1">
            <w:r w:rsidR="003014F8" w:rsidRPr="00C446C6">
              <w:rPr>
                <w:rStyle w:val="Hyperlink"/>
                <w:noProof/>
              </w:rPr>
              <w:t>4.1.1 The Provider Finder</w:t>
            </w:r>
            <w:r w:rsidR="003014F8">
              <w:rPr>
                <w:noProof/>
                <w:webHidden/>
              </w:rPr>
              <w:tab/>
            </w:r>
            <w:r w:rsidR="003014F8">
              <w:rPr>
                <w:noProof/>
                <w:webHidden/>
              </w:rPr>
              <w:fldChar w:fldCharType="begin"/>
            </w:r>
            <w:r w:rsidR="003014F8">
              <w:rPr>
                <w:noProof/>
                <w:webHidden/>
              </w:rPr>
              <w:instrText xml:space="preserve"> PAGEREF _Toc497681732 \h </w:instrText>
            </w:r>
            <w:r w:rsidR="003014F8">
              <w:rPr>
                <w:noProof/>
                <w:webHidden/>
              </w:rPr>
            </w:r>
            <w:r w:rsidR="003014F8">
              <w:rPr>
                <w:noProof/>
                <w:webHidden/>
              </w:rPr>
              <w:fldChar w:fldCharType="separate"/>
            </w:r>
            <w:r w:rsidR="003014F8">
              <w:rPr>
                <w:noProof/>
                <w:webHidden/>
              </w:rPr>
              <w:t>2</w:t>
            </w:r>
            <w:r w:rsidR="003014F8">
              <w:rPr>
                <w:noProof/>
                <w:webHidden/>
              </w:rPr>
              <w:fldChar w:fldCharType="end"/>
            </w:r>
          </w:hyperlink>
        </w:p>
        <w:p w14:paraId="52C8C341" w14:textId="77777777" w:rsidR="003014F8" w:rsidRDefault="002C2724">
          <w:pPr>
            <w:pStyle w:val="TOC3"/>
            <w:tabs>
              <w:tab w:val="right" w:leader="dot" w:pos="9771"/>
            </w:tabs>
            <w:rPr>
              <w:i/>
              <w:iCs/>
              <w:noProof/>
              <w:sz w:val="24"/>
              <w:szCs w:val="24"/>
              <w:lang w:val="en-GB" w:eastAsia="en-GB"/>
            </w:rPr>
          </w:pPr>
          <w:hyperlink w:anchor="_Toc497681733" w:history="1">
            <w:r w:rsidR="003014F8" w:rsidRPr="00C446C6">
              <w:rPr>
                <w:rStyle w:val="Hyperlink"/>
                <w:noProof/>
              </w:rPr>
              <w:t>4.1.2 Provider lists</w:t>
            </w:r>
            <w:r w:rsidR="003014F8">
              <w:rPr>
                <w:noProof/>
                <w:webHidden/>
              </w:rPr>
              <w:tab/>
            </w:r>
            <w:r w:rsidR="003014F8">
              <w:rPr>
                <w:noProof/>
                <w:webHidden/>
              </w:rPr>
              <w:fldChar w:fldCharType="begin"/>
            </w:r>
            <w:r w:rsidR="003014F8">
              <w:rPr>
                <w:noProof/>
                <w:webHidden/>
              </w:rPr>
              <w:instrText xml:space="preserve"> PAGEREF _Toc497681733 \h </w:instrText>
            </w:r>
            <w:r w:rsidR="003014F8">
              <w:rPr>
                <w:noProof/>
                <w:webHidden/>
              </w:rPr>
            </w:r>
            <w:r w:rsidR="003014F8">
              <w:rPr>
                <w:noProof/>
                <w:webHidden/>
              </w:rPr>
              <w:fldChar w:fldCharType="separate"/>
            </w:r>
            <w:r w:rsidR="003014F8">
              <w:rPr>
                <w:noProof/>
                <w:webHidden/>
              </w:rPr>
              <w:t>2</w:t>
            </w:r>
            <w:r w:rsidR="003014F8">
              <w:rPr>
                <w:noProof/>
                <w:webHidden/>
              </w:rPr>
              <w:fldChar w:fldCharType="end"/>
            </w:r>
          </w:hyperlink>
        </w:p>
        <w:p w14:paraId="7AF76528" w14:textId="77777777" w:rsidR="003014F8" w:rsidRDefault="002C2724">
          <w:pPr>
            <w:pStyle w:val="TOC2"/>
            <w:tabs>
              <w:tab w:val="right" w:leader="dot" w:pos="9771"/>
            </w:tabs>
            <w:rPr>
              <w:noProof/>
              <w:sz w:val="24"/>
              <w:szCs w:val="24"/>
              <w:lang w:val="en-GB" w:eastAsia="en-GB"/>
            </w:rPr>
          </w:pPr>
          <w:hyperlink w:anchor="_Toc497681734" w:history="1">
            <w:r w:rsidR="003014F8" w:rsidRPr="00C446C6">
              <w:rPr>
                <w:rStyle w:val="Hyperlink"/>
                <w:rFonts w:cs="Arial"/>
                <w:noProof/>
              </w:rPr>
              <w:t>4.2 Reaching participants through NDIS partners</w:t>
            </w:r>
            <w:r w:rsidR="003014F8">
              <w:rPr>
                <w:noProof/>
                <w:webHidden/>
              </w:rPr>
              <w:tab/>
            </w:r>
            <w:r w:rsidR="003014F8">
              <w:rPr>
                <w:noProof/>
                <w:webHidden/>
              </w:rPr>
              <w:fldChar w:fldCharType="begin"/>
            </w:r>
            <w:r w:rsidR="003014F8">
              <w:rPr>
                <w:noProof/>
                <w:webHidden/>
              </w:rPr>
              <w:instrText xml:space="preserve"> PAGEREF _Toc497681734 \h </w:instrText>
            </w:r>
            <w:r w:rsidR="003014F8">
              <w:rPr>
                <w:noProof/>
                <w:webHidden/>
              </w:rPr>
            </w:r>
            <w:r w:rsidR="003014F8">
              <w:rPr>
                <w:noProof/>
                <w:webHidden/>
              </w:rPr>
              <w:fldChar w:fldCharType="separate"/>
            </w:r>
            <w:r w:rsidR="003014F8">
              <w:rPr>
                <w:noProof/>
                <w:webHidden/>
              </w:rPr>
              <w:t>3</w:t>
            </w:r>
            <w:r w:rsidR="003014F8">
              <w:rPr>
                <w:noProof/>
                <w:webHidden/>
              </w:rPr>
              <w:fldChar w:fldCharType="end"/>
            </w:r>
          </w:hyperlink>
        </w:p>
        <w:p w14:paraId="7FF0B9D8" w14:textId="77777777" w:rsidR="003014F8" w:rsidRDefault="002C2724">
          <w:pPr>
            <w:pStyle w:val="TOC2"/>
            <w:tabs>
              <w:tab w:val="right" w:leader="dot" w:pos="9771"/>
            </w:tabs>
            <w:rPr>
              <w:noProof/>
              <w:sz w:val="24"/>
              <w:szCs w:val="24"/>
              <w:lang w:val="en-GB" w:eastAsia="en-GB"/>
            </w:rPr>
          </w:pPr>
          <w:hyperlink w:anchor="_Toc497681735" w:history="1">
            <w:r w:rsidR="003014F8" w:rsidRPr="00C446C6">
              <w:rPr>
                <w:rStyle w:val="Hyperlink"/>
                <w:rFonts w:cs="Arial"/>
                <w:noProof/>
              </w:rPr>
              <w:t>4.3 Marketing your services</w:t>
            </w:r>
            <w:r w:rsidR="003014F8">
              <w:rPr>
                <w:noProof/>
                <w:webHidden/>
              </w:rPr>
              <w:tab/>
            </w:r>
            <w:r w:rsidR="003014F8">
              <w:rPr>
                <w:noProof/>
                <w:webHidden/>
              </w:rPr>
              <w:fldChar w:fldCharType="begin"/>
            </w:r>
            <w:r w:rsidR="003014F8">
              <w:rPr>
                <w:noProof/>
                <w:webHidden/>
              </w:rPr>
              <w:instrText xml:space="preserve"> PAGEREF _Toc497681735 \h </w:instrText>
            </w:r>
            <w:r w:rsidR="003014F8">
              <w:rPr>
                <w:noProof/>
                <w:webHidden/>
              </w:rPr>
            </w:r>
            <w:r w:rsidR="003014F8">
              <w:rPr>
                <w:noProof/>
                <w:webHidden/>
              </w:rPr>
              <w:fldChar w:fldCharType="separate"/>
            </w:r>
            <w:r w:rsidR="003014F8">
              <w:rPr>
                <w:noProof/>
                <w:webHidden/>
              </w:rPr>
              <w:t>4</w:t>
            </w:r>
            <w:r w:rsidR="003014F8">
              <w:rPr>
                <w:noProof/>
                <w:webHidden/>
              </w:rPr>
              <w:fldChar w:fldCharType="end"/>
            </w:r>
          </w:hyperlink>
        </w:p>
        <w:p w14:paraId="62C76FB8" w14:textId="51169FA9" w:rsidR="003014F8" w:rsidRDefault="003014F8">
          <w:r>
            <w:rPr>
              <w:b/>
              <w:bCs/>
              <w:noProof/>
            </w:rPr>
            <w:fldChar w:fldCharType="end"/>
          </w:r>
        </w:p>
      </w:sdtContent>
    </w:sdt>
    <w:p w14:paraId="0B98767C" w14:textId="77777777" w:rsidR="00B522C5" w:rsidRDefault="00B522C5">
      <w:pPr>
        <w:spacing w:after="200" w:line="240" w:lineRule="auto"/>
        <w:rPr>
          <w:rFonts w:eastAsia="Times New Roman" w:cs="Times New Roman"/>
          <w:b/>
          <w:bCs/>
          <w:color w:val="000000" w:themeColor="text1"/>
          <w:sz w:val="32"/>
          <w:szCs w:val="26"/>
        </w:rPr>
      </w:pPr>
      <w:r>
        <w:br w:type="page"/>
      </w:r>
    </w:p>
    <w:p w14:paraId="23E1260F" w14:textId="77777777" w:rsidR="0029648F" w:rsidRPr="0029648F" w:rsidRDefault="0029648F" w:rsidP="0029648F">
      <w:pPr>
        <w:pStyle w:val="Heading2"/>
      </w:pPr>
      <w:bookmarkStart w:id="3" w:name="_Toc497681731"/>
      <w:r w:rsidRPr="0029648F">
        <w:lastRenderedPageBreak/>
        <w:t xml:space="preserve">4.1 Promoting my services via </w:t>
      </w:r>
      <w:proofErr w:type="spellStart"/>
      <w:r w:rsidRPr="0029648F">
        <w:t>myplace</w:t>
      </w:r>
      <w:bookmarkEnd w:id="3"/>
      <w:proofErr w:type="spellEnd"/>
    </w:p>
    <w:bookmarkStart w:id="4" w:name="4-1-1-Provider-Finder"/>
    <w:p w14:paraId="0F7DDFCC" w14:textId="77777777" w:rsidR="0029648F" w:rsidRPr="0029648F" w:rsidRDefault="0029648F" w:rsidP="0029648F">
      <w:pPr>
        <w:pStyle w:val="Heading3"/>
      </w:pPr>
      <w:r w:rsidRPr="0029648F">
        <w:fldChar w:fldCharType="begin"/>
      </w:r>
      <w:r w:rsidRPr="0029648F">
        <w:instrText xml:space="preserve"> HYPERLINK "https://providertoolkit.govcms.gov.au/41-promoting-my-services-myplace" </w:instrText>
      </w:r>
      <w:r w:rsidRPr="0029648F">
        <w:fldChar w:fldCharType="separate"/>
      </w:r>
      <w:bookmarkStart w:id="5" w:name="_Toc497681732"/>
      <w:r w:rsidRPr="0029648F">
        <w:t>4.1.1 The Provider Finder</w:t>
      </w:r>
      <w:bookmarkEnd w:id="5"/>
      <w:r w:rsidRPr="0029648F">
        <w:fldChar w:fldCharType="end"/>
      </w:r>
      <w:bookmarkEnd w:id="4"/>
    </w:p>
    <w:p w14:paraId="6AFF607C" w14:textId="77777777" w:rsidR="0029648F" w:rsidRDefault="0029648F" w:rsidP="0029648F">
      <w:r>
        <w:t xml:space="preserve">The Provider Finder tool, available in the </w:t>
      </w:r>
      <w:proofErr w:type="spellStart"/>
      <w:r>
        <w:t>myplace</w:t>
      </w:r>
      <w:proofErr w:type="spellEnd"/>
      <w:r>
        <w:t xml:space="preserve"> provider and participant portals, gives both providers and participants the ability to search for providers by name, location, and service or professional group. The Provider Finder displays the provider location on a map (unless the provider has opted to have their address suppressed). The map also has a zoom in and out function to help participants easily see provider locations.</w:t>
      </w:r>
    </w:p>
    <w:p w14:paraId="62256AE8" w14:textId="77777777" w:rsidR="0029648F" w:rsidRDefault="0029648F" w:rsidP="0029648F">
      <w:r>
        <w:t xml:space="preserve">To make sure that participants can find providers in the Provider Finder it is important that </w:t>
      </w:r>
      <w:proofErr w:type="gramStart"/>
      <w:r>
        <w:t>all of</w:t>
      </w:r>
      <w:proofErr w:type="gramEnd"/>
      <w:r>
        <w:t xml:space="preserve"> your details are kept up to date in your </w:t>
      </w:r>
      <w:proofErr w:type="spellStart"/>
      <w:r>
        <w:t>myplace</w:t>
      </w:r>
      <w:proofErr w:type="spellEnd"/>
      <w:r>
        <w:t xml:space="preserve"> profile. Some providers deliver supports from different locations and the Provider Finder </w:t>
      </w:r>
      <w:proofErr w:type="gramStart"/>
      <w:r>
        <w:t>has the ability to</w:t>
      </w:r>
      <w:proofErr w:type="gramEnd"/>
      <w:r>
        <w:t xml:space="preserve"> display this information using the ‘Outlet detail’ function. The more information that providers include about services and their business in the outlet details screen, the more they increase the likelihood of being found through the Provider Finder.</w:t>
      </w:r>
    </w:p>
    <w:p w14:paraId="50833BD8" w14:textId="09436A4A" w:rsidR="0029648F" w:rsidRDefault="0029648F" w:rsidP="0029648F">
      <w:r>
        <w:t>This tool is being constantly improved and updated. More information on how to update your details and outlet can be found in the </w:t>
      </w:r>
      <w:r>
        <w:rPr>
          <w:rStyle w:val="Strong"/>
          <w:rFonts w:cs="Arial"/>
          <w:color w:val="000000"/>
        </w:rPr>
        <w:t>Using the </w:t>
      </w:r>
      <w:proofErr w:type="spellStart"/>
      <w:r>
        <w:rPr>
          <w:rStyle w:val="Strong"/>
          <w:rFonts w:cs="Arial"/>
          <w:color w:val="000000"/>
        </w:rPr>
        <w:t>myplace</w:t>
      </w:r>
      <w:proofErr w:type="spellEnd"/>
      <w:r>
        <w:rPr>
          <w:rStyle w:val="Strong"/>
          <w:rFonts w:cs="Arial"/>
          <w:color w:val="000000"/>
        </w:rPr>
        <w:t> provider portal step by step guide </w:t>
      </w:r>
      <w:hyperlink r:id="rId9" w:history="1">
        <w:r>
          <w:rPr>
            <w:rStyle w:val="Hyperlink"/>
            <w:rFonts w:cs="Arial"/>
            <w:color w:val="6A2875"/>
          </w:rPr>
          <w:t>(PDF)</w:t>
        </w:r>
      </w:hyperlink>
      <w:r>
        <w:rPr>
          <w:rStyle w:val="FootnoteReference"/>
        </w:rPr>
        <w:footnoteReference w:id="1"/>
      </w:r>
      <w:r>
        <w:t> </w:t>
      </w:r>
      <w:hyperlink r:id="rId10" w:history="1">
        <w:r>
          <w:rPr>
            <w:rStyle w:val="Hyperlink"/>
            <w:rFonts w:cs="Arial"/>
            <w:color w:val="6A2875"/>
          </w:rPr>
          <w:t>(DOC)</w:t>
        </w:r>
      </w:hyperlink>
      <w:bookmarkStart w:id="6" w:name="_GoBack"/>
      <w:bookmarkEnd w:id="6"/>
      <w:r>
        <w:t>.</w:t>
      </w:r>
      <w:r w:rsidR="00826A99">
        <w:rPr>
          <w:rStyle w:val="FootnoteReference"/>
        </w:rPr>
        <w:footnoteReference w:id="2"/>
      </w:r>
    </w:p>
    <w:bookmarkStart w:id="7" w:name="4-1-2-Provider-lists"/>
    <w:p w14:paraId="559BA715" w14:textId="77777777" w:rsidR="0029648F" w:rsidRPr="0029648F" w:rsidRDefault="0029648F" w:rsidP="0029648F">
      <w:pPr>
        <w:pStyle w:val="Heading3"/>
      </w:pPr>
      <w:r w:rsidRPr="0029648F">
        <w:fldChar w:fldCharType="begin"/>
      </w:r>
      <w:r w:rsidRPr="0029648F">
        <w:instrText xml:space="preserve"> HYPERLINK "https://providertoolkit.govcms.gov.au/41-promoting-my-services-myplace" </w:instrText>
      </w:r>
      <w:r w:rsidRPr="0029648F">
        <w:fldChar w:fldCharType="separate"/>
      </w:r>
      <w:bookmarkStart w:id="8" w:name="_Toc497681733"/>
      <w:r w:rsidRPr="0029648F">
        <w:t>4.1.2 Provider lists</w:t>
      </w:r>
      <w:bookmarkEnd w:id="8"/>
      <w:r w:rsidRPr="0029648F">
        <w:fldChar w:fldCharType="end"/>
      </w:r>
      <w:bookmarkEnd w:id="7"/>
    </w:p>
    <w:p w14:paraId="4F65B3C2" w14:textId="23CE8C6A" w:rsidR="0029648F" w:rsidRDefault="002C2724" w:rsidP="0029648F">
      <w:hyperlink r:id="rId11" w:tgtFrame="_blank" w:history="1">
        <w:r w:rsidR="0029648F">
          <w:rPr>
            <w:rStyle w:val="Hyperlink"/>
            <w:rFonts w:cs="Arial"/>
            <w:color w:val="6A2875"/>
          </w:rPr>
          <w:t>Provider lists</w:t>
        </w:r>
      </w:hyperlink>
      <w:r w:rsidR="0029648F">
        <w:rPr>
          <w:rStyle w:val="FootnoteReference"/>
        </w:rPr>
        <w:footnoteReference w:id="3"/>
      </w:r>
      <w:r w:rsidR="0029648F">
        <w:t xml:space="preserve"> are published quarterly on the NDIS website and available for anyone who does not use the </w:t>
      </w:r>
      <w:proofErr w:type="spellStart"/>
      <w:r w:rsidR="0029648F">
        <w:t>myplace</w:t>
      </w:r>
      <w:proofErr w:type="spellEnd"/>
      <w:r w:rsidR="0029648F">
        <w:t xml:space="preserve"> portal.  People can search for providers by name, location and registration group. The information on these provider lists is also based on a provider’s ‘Profile’ in the </w:t>
      </w:r>
      <w:proofErr w:type="spellStart"/>
      <w:r w:rsidR="0029648F">
        <w:t>myplace</w:t>
      </w:r>
      <w:proofErr w:type="spellEnd"/>
      <w:r w:rsidR="0029648F">
        <w:t xml:space="preserve"> portal so it’s important that providers keep this information regularly updated.</w:t>
      </w:r>
    </w:p>
    <w:p w14:paraId="76F2CF38" w14:textId="77777777" w:rsidR="0029648F" w:rsidRDefault="0029648F">
      <w:pPr>
        <w:spacing w:after="200" w:line="240" w:lineRule="auto"/>
        <w:rPr>
          <w:rFonts w:eastAsia="Times New Roman" w:cs="Times New Roman"/>
          <w:b/>
          <w:bCs/>
          <w:color w:val="000000" w:themeColor="text1"/>
          <w:sz w:val="32"/>
          <w:szCs w:val="26"/>
        </w:rPr>
      </w:pPr>
      <w:r>
        <w:br w:type="page"/>
      </w:r>
    </w:p>
    <w:p w14:paraId="0282F94A" w14:textId="77777777" w:rsidR="0029648F" w:rsidRDefault="0029648F" w:rsidP="0029648F">
      <w:pPr>
        <w:pStyle w:val="Heading2"/>
        <w:shd w:val="clear" w:color="auto" w:fill="FFFFFF"/>
        <w:rPr>
          <w:rFonts w:cs="Arial"/>
          <w:color w:val="000000"/>
          <w:sz w:val="36"/>
          <w:szCs w:val="36"/>
          <w:lang w:val="en-GB" w:eastAsia="en-GB"/>
        </w:rPr>
      </w:pPr>
      <w:bookmarkStart w:id="9" w:name="_Toc497681734"/>
      <w:r>
        <w:rPr>
          <w:rFonts w:cs="Arial"/>
          <w:color w:val="000000"/>
        </w:rPr>
        <w:lastRenderedPageBreak/>
        <w:t>4.2 Reaching participants through NDIS partners</w:t>
      </w:r>
      <w:bookmarkEnd w:id="9"/>
    </w:p>
    <w:p w14:paraId="75A24606" w14:textId="77777777" w:rsidR="0029648F" w:rsidRDefault="0029648F" w:rsidP="0029648F">
      <w:r>
        <w:t>Participants can connect with providers through their Local Area Coordinators (LACs) or Early Childhood Early Intervention (ECEI) partners.  </w:t>
      </w:r>
    </w:p>
    <w:p w14:paraId="6D655295" w14:textId="5BB3ADB4" w:rsidR="0029648F" w:rsidRDefault="0029648F" w:rsidP="0029648F">
      <w:r>
        <w:t>You can find out where these partner organisations are located by going to the </w:t>
      </w:r>
      <w:hyperlink r:id="rId12" w:tgtFrame="_blank" w:history="1">
        <w:r>
          <w:rPr>
            <w:rStyle w:val="Hyperlink"/>
            <w:rFonts w:cs="Arial"/>
            <w:color w:val="6A2875"/>
          </w:rPr>
          <w:t>locations page</w:t>
        </w:r>
      </w:hyperlink>
      <w:r>
        <w:rPr>
          <w:rStyle w:val="FootnoteReference"/>
        </w:rPr>
        <w:footnoteReference w:id="4"/>
      </w:r>
      <w:r>
        <w:t> on the NDIS website.  </w:t>
      </w:r>
    </w:p>
    <w:p w14:paraId="631E1F61" w14:textId="3A44D757" w:rsidR="0029648F" w:rsidRDefault="0029648F" w:rsidP="0029648F">
      <w:r>
        <w:t>If Support Coordination is included in a participant</w:t>
      </w:r>
      <w:r w:rsidR="00A15FDF">
        <w:t>’</w:t>
      </w:r>
      <w:r>
        <w:t xml:space="preserve">s plan, Support Coordinators will work directly with NDIS participants to help identify the most appropriate options and service providers to deliver them. Support Coordinators and Plan Managers can use the Provider Finder in the </w:t>
      </w:r>
      <w:proofErr w:type="spellStart"/>
      <w:r>
        <w:t>myplace</w:t>
      </w:r>
      <w:proofErr w:type="spellEnd"/>
      <w:r>
        <w:t xml:space="preserve"> provider portal to search for providers within a specific area.  A search can be made by service type (also known as professions in registration groups), by name or by location. ​</w:t>
      </w:r>
    </w:p>
    <w:p w14:paraId="15A6B2D1" w14:textId="77777777" w:rsidR="0029648F" w:rsidRDefault="0029648F" w:rsidP="0029648F">
      <w:r>
        <w:t xml:space="preserve">To ensure Support Coordinators and participants are successfully able to locate your service it is important that your registration and contact details are correct in </w:t>
      </w:r>
      <w:proofErr w:type="spellStart"/>
      <w:r>
        <w:t>myplace</w:t>
      </w:r>
      <w:proofErr w:type="spellEnd"/>
      <w:r>
        <w:t xml:space="preserve">. Providers may identify their outlet location(s) and details within </w:t>
      </w:r>
      <w:proofErr w:type="spellStart"/>
      <w:r>
        <w:t>myplace</w:t>
      </w:r>
      <w:proofErr w:type="spellEnd"/>
      <w:r>
        <w:t xml:space="preserve"> once registered. These can be updated at any time.</w:t>
      </w:r>
    </w:p>
    <w:p w14:paraId="6669697C" w14:textId="77777777" w:rsidR="0029648F" w:rsidRDefault="0029648F">
      <w:pPr>
        <w:spacing w:after="200" w:line="240" w:lineRule="auto"/>
        <w:rPr>
          <w:rFonts w:eastAsia="Times New Roman" w:cs="Times New Roman"/>
          <w:b/>
          <w:bCs/>
          <w:color w:val="000000" w:themeColor="text1"/>
          <w:sz w:val="32"/>
          <w:szCs w:val="26"/>
        </w:rPr>
      </w:pPr>
      <w:r>
        <w:br w:type="page"/>
      </w:r>
    </w:p>
    <w:p w14:paraId="4FAEEA79" w14:textId="77777777" w:rsidR="0029648F" w:rsidRDefault="0029648F" w:rsidP="0029648F">
      <w:pPr>
        <w:pStyle w:val="Heading2"/>
        <w:shd w:val="clear" w:color="auto" w:fill="FFFFFF"/>
        <w:rPr>
          <w:rFonts w:cs="Arial"/>
          <w:color w:val="000000"/>
          <w:sz w:val="36"/>
          <w:szCs w:val="36"/>
          <w:lang w:val="en-GB" w:eastAsia="en-GB"/>
        </w:rPr>
      </w:pPr>
      <w:bookmarkStart w:id="10" w:name="_Toc497681735"/>
      <w:r>
        <w:rPr>
          <w:rFonts w:cs="Arial"/>
          <w:color w:val="000000"/>
        </w:rPr>
        <w:lastRenderedPageBreak/>
        <w:t>4.3 Marketing your services</w:t>
      </w:r>
      <w:bookmarkEnd w:id="10"/>
    </w:p>
    <w:p w14:paraId="04660F55" w14:textId="77777777" w:rsidR="0029648F" w:rsidRDefault="0029648F" w:rsidP="0029648F">
      <w:r>
        <w:t xml:space="preserve">Participants may choose to search for providers via other means, without using </w:t>
      </w:r>
      <w:proofErr w:type="spellStart"/>
      <w:r>
        <w:t>myplace</w:t>
      </w:r>
      <w:proofErr w:type="spellEnd"/>
      <w:r>
        <w:t>, in much the same way as they may seek any other goods or services outside of the NDIS. This includes via the internet, word-of-mouth, advertising, social media and marketing, or via other brokers and markets which may emerge under the NDIS.</w:t>
      </w:r>
    </w:p>
    <w:p w14:paraId="5A66EE85" w14:textId="77777777" w:rsidR="0029648F" w:rsidRDefault="0029648F" w:rsidP="0029648F">
      <w:r>
        <w:t>The Terms of Business outline how providers can promote their association with the NDIS (in the section ‘Identification as a NDIS Scheme provider and use of the NDIS logo’). When you market your services, be aware that the NDIS logo is a Commonwealth Government Trademark and it </w:t>
      </w:r>
      <w:r>
        <w:rPr>
          <w:rStyle w:val="Strong"/>
          <w:rFonts w:cs="Arial"/>
          <w:color w:val="000000"/>
        </w:rPr>
        <w:t>cannot</w:t>
      </w:r>
      <w:r>
        <w:t> be used or adapted.</w:t>
      </w:r>
    </w:p>
    <w:p w14:paraId="39D93876" w14:textId="77777777" w:rsidR="0029648F" w:rsidRDefault="0029648F" w:rsidP="0029648F">
      <w:r>
        <w:t>Registered service providers can use the 'I heart NDIS' and 'I Support NDIS' logos as well as the 'Registered NDIS Provider' tagline.</w:t>
      </w:r>
    </w:p>
    <w:p w14:paraId="0F3A7298" w14:textId="547062F2" w:rsidR="0029648F" w:rsidRDefault="0029648F" w:rsidP="0029648F">
      <w:pPr>
        <w:shd w:val="clear" w:color="auto" w:fill="FFFFFF"/>
        <w:rPr>
          <w:rFonts w:eastAsia="Times New Roman" w:cs="Arial"/>
          <w:color w:val="000000"/>
        </w:rPr>
      </w:pPr>
      <w:r>
        <w:rPr>
          <w:rFonts w:eastAsia="Times New Roman" w:cs="Arial"/>
          <w:noProof/>
          <w:color w:val="000000"/>
          <w:lang w:eastAsia="en-US"/>
        </w:rPr>
        <w:drawing>
          <wp:inline distT="0" distB="0" distL="0" distR="0" wp14:anchorId="0909953D" wp14:editId="1614B430">
            <wp:extent cx="5927461" cy="3497115"/>
            <wp:effectExtent l="0" t="0" r="0" b="8255"/>
            <wp:docPr id="4" name="Picture 4" descr="mages sowing the correct use of the NDI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s sowing the correct use of the NDIS Logo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1476" cy="3511283"/>
                    </a:xfrm>
                    <a:prstGeom prst="rect">
                      <a:avLst/>
                    </a:prstGeom>
                    <a:noFill/>
                    <a:ln>
                      <a:noFill/>
                    </a:ln>
                  </pic:spPr>
                </pic:pic>
              </a:graphicData>
            </a:graphic>
          </wp:inline>
        </w:drawing>
      </w:r>
    </w:p>
    <w:p w14:paraId="00919B5C" w14:textId="43FCCFBF" w:rsidR="007F170F" w:rsidRPr="0029648F" w:rsidRDefault="0029648F" w:rsidP="0029648F">
      <w:r>
        <w:br/>
      </w:r>
      <w:r>
        <w:br/>
        <w:t>More information and copies o</w:t>
      </w:r>
      <w:r w:rsidR="00A15FDF">
        <w:t>f</w:t>
      </w:r>
      <w:r>
        <w:t xml:space="preserve"> the 'I heart NDIS' and 'I Support NDIS' logos can be found on the NDIS 'Use of Logo' </w:t>
      </w:r>
      <w:hyperlink r:id="rId14" w:tgtFrame="_blank" w:history="1">
        <w:r>
          <w:rPr>
            <w:rStyle w:val="Hyperlink"/>
            <w:rFonts w:eastAsia="Times New Roman" w:cs="Arial"/>
            <w:color w:val="6A2875"/>
          </w:rPr>
          <w:t>webpage</w:t>
        </w:r>
      </w:hyperlink>
      <w:r>
        <w:rPr>
          <w:rStyle w:val="FootnoteReference"/>
        </w:rPr>
        <w:footnoteReference w:id="5"/>
      </w:r>
      <w:r>
        <w:t>.</w:t>
      </w:r>
    </w:p>
    <w:sectPr w:rsidR="007F170F" w:rsidRPr="0029648F" w:rsidSect="007E6AA2">
      <w:headerReference w:type="default" r:id="rId15"/>
      <w:footerReference w:type="even" r:id="rId16"/>
      <w:footerReference w:type="default" r:id="rId17"/>
      <w:pgSz w:w="11900" w:h="16840"/>
      <w:pgMar w:top="2127" w:right="985" w:bottom="1440" w:left="1134"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1EEEE" w14:textId="77777777" w:rsidR="002C2724" w:rsidRDefault="002C2724" w:rsidP="000B1D9B">
      <w:r>
        <w:separator/>
      </w:r>
    </w:p>
  </w:endnote>
  <w:endnote w:type="continuationSeparator" w:id="0">
    <w:p w14:paraId="57DA27A4" w14:textId="77777777" w:rsidR="002C2724" w:rsidRDefault="002C2724" w:rsidP="000B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badi MT Condensed Light">
    <w:panose1 w:val="020B0306030101010103"/>
    <w:charset w:val="00"/>
    <w:family w:val="auto"/>
    <w:pitch w:val="variable"/>
    <w:sig w:usb0="00000003" w:usb1="00000000" w:usb2="00000000" w:usb3="00000000" w:csb0="00000001" w:csb1="00000000"/>
  </w:font>
  <w:font w:name="MinionPro-Regular">
    <w:altName w:val="Minion Pro"/>
    <w:charset w:val="00"/>
    <w:family w:val="auto"/>
    <w:pitch w:val="variable"/>
    <w:sig w:usb0="6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5E876" w14:textId="77777777" w:rsidR="00C72B28" w:rsidRDefault="00C72B28" w:rsidP="00CA5B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4EA36C" w14:textId="77777777" w:rsidR="00C72B28" w:rsidRDefault="00C72B28" w:rsidP="003A62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3E59D" w14:textId="77777777" w:rsidR="00C72B28" w:rsidRDefault="00C72B28" w:rsidP="008945D8">
    <w:pPr>
      <w:pStyle w:val="Footer"/>
      <w:framePr w:wrap="around" w:vAnchor="text" w:hAnchor="page" w:x="10853" w:y="171"/>
      <w:rPr>
        <w:rStyle w:val="PageNumber"/>
      </w:rPr>
    </w:pPr>
    <w:r>
      <w:rPr>
        <w:rStyle w:val="PageNumber"/>
      </w:rPr>
      <w:fldChar w:fldCharType="begin"/>
    </w:r>
    <w:r>
      <w:rPr>
        <w:rStyle w:val="PageNumber"/>
      </w:rPr>
      <w:instrText xml:space="preserve">PAGE  </w:instrText>
    </w:r>
    <w:r>
      <w:rPr>
        <w:rStyle w:val="PageNumber"/>
      </w:rPr>
      <w:fldChar w:fldCharType="separate"/>
    </w:r>
    <w:r w:rsidR="00797419">
      <w:rPr>
        <w:rStyle w:val="PageNumber"/>
        <w:noProof/>
      </w:rPr>
      <w:t>2</w:t>
    </w:r>
    <w:r>
      <w:rPr>
        <w:rStyle w:val="PageNumber"/>
      </w:rPr>
      <w:fldChar w:fldCharType="end"/>
    </w:r>
  </w:p>
  <w:p w14:paraId="4F1E799A" w14:textId="02D7F987" w:rsidR="00C72B28" w:rsidRDefault="00C72B28" w:rsidP="003A62E9">
    <w:pPr>
      <w:pStyle w:val="Footer"/>
      <w:ind w:right="360"/>
    </w:pPr>
    <w:r w:rsidRPr="000B1D9B">
      <w:rPr>
        <w:noProof/>
        <w:lang w:eastAsia="en-US"/>
      </w:rPr>
      <mc:AlternateContent>
        <mc:Choice Requires="wps">
          <w:drawing>
            <wp:anchor distT="0" distB="0" distL="114300" distR="114300" simplePos="0" relativeHeight="251660288" behindDoc="0" locked="0" layoutInCell="1" allowOverlap="1" wp14:anchorId="1C36CA8F" wp14:editId="5CF0477A">
              <wp:simplePos x="0" y="0"/>
              <wp:positionH relativeFrom="column">
                <wp:posOffset>-226695</wp:posOffset>
              </wp:positionH>
              <wp:positionV relativeFrom="page">
                <wp:posOffset>10117455</wp:posOffset>
              </wp:positionV>
              <wp:extent cx="2286000" cy="377190"/>
              <wp:effectExtent l="0" t="0" r="0" b="3810"/>
              <wp:wrapSquare wrapText="bothSides"/>
              <wp:docPr id="6" name="Text Box 6"/>
              <wp:cNvGraphicFramePr/>
              <a:graphic xmlns:a="http://schemas.openxmlformats.org/drawingml/2006/main">
                <a:graphicData uri="http://schemas.microsoft.com/office/word/2010/wordprocessingShape">
                  <wps:wsp>
                    <wps:cNvSpPr txBox="1"/>
                    <wps:spPr>
                      <a:xfrm>
                        <a:off x="0" y="0"/>
                        <a:ext cx="2286000" cy="3771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410A6F" w14:textId="2729903D" w:rsidR="00C72B28" w:rsidRPr="00191515" w:rsidRDefault="00C72B28" w:rsidP="000B1D9B">
                          <w:pPr>
                            <w:rPr>
                              <w:color w:val="682A75"/>
                              <w:szCs w:val="22"/>
                            </w:rPr>
                          </w:pPr>
                          <w:r>
                            <w:rPr>
                              <w:color w:val="682A75"/>
                              <w:szCs w:val="22"/>
                            </w:rPr>
                            <w:t>www.providertoolkit.</w:t>
                          </w:r>
                          <w:r w:rsidRPr="00191515">
                            <w:rPr>
                              <w:color w:val="682A75"/>
                              <w:szCs w:val="22"/>
                            </w:rPr>
                            <w:t>ndis.gov.au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36CA8F" id="_x0000_t202" coordsize="21600,21600" o:spt="202" path="m0,0l0,21600,21600,21600,21600,0xe">
              <v:stroke joinstyle="miter"/>
              <v:path gradientshapeok="t" o:connecttype="rect"/>
            </v:shapetype>
            <v:shape id="Text Box 6" o:spid="_x0000_s1028" type="#_x0000_t202" style="position:absolute;margin-left:-17.85pt;margin-top:796.65pt;width:180pt;height:29.7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" filled="f" stroked="f">
              <v:textbox>
                <w:txbxContent>
                  <w:p w14:paraId="38410A6F" w14:textId="2729903D" w:rsidR="00C72B28" w:rsidRPr="00191515" w:rsidRDefault="00C72B28" w:rsidP="000B1D9B">
                    <w:pPr>
                      <w:rPr>
                        <w:color w:val="682A75"/>
                        <w:szCs w:val="22"/>
                      </w:rPr>
                    </w:pPr>
                    <w:r>
                      <w:rPr>
                        <w:color w:val="682A75"/>
                        <w:szCs w:val="22"/>
                      </w:rPr>
                      <w:t>www.providertoolkit.</w:t>
                    </w:r>
                    <w:r w:rsidRPr="00191515">
                      <w:rPr>
                        <w:color w:val="682A75"/>
                        <w:szCs w:val="22"/>
                      </w:rPr>
                      <w:t>ndis.gov.au</w:t>
                    </w:r>
                  </w:p>
                </w:txbxContent>
              </v:textbox>
              <w10:wrap type="squar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45186" w14:textId="77777777" w:rsidR="002C2724" w:rsidRDefault="002C2724" w:rsidP="000B1D9B">
      <w:r>
        <w:separator/>
      </w:r>
    </w:p>
  </w:footnote>
  <w:footnote w:type="continuationSeparator" w:id="0">
    <w:p w14:paraId="6E18F985" w14:textId="77777777" w:rsidR="002C2724" w:rsidRDefault="002C2724" w:rsidP="000B1D9B">
      <w:r>
        <w:continuationSeparator/>
      </w:r>
    </w:p>
  </w:footnote>
  <w:footnote w:id="1">
    <w:p w14:paraId="0C79F3CB" w14:textId="531DF5A2" w:rsidR="0029648F" w:rsidRPr="0029648F" w:rsidRDefault="0029648F">
      <w:pPr>
        <w:pStyle w:val="FootnoteText"/>
        <w:rPr>
          <w:lang w:val="en-AU"/>
        </w:rPr>
      </w:pPr>
      <w:r>
        <w:rPr>
          <w:rStyle w:val="FootnoteReference"/>
        </w:rPr>
        <w:footnoteRef/>
      </w:r>
      <w:r>
        <w:t xml:space="preserve"> </w:t>
      </w:r>
      <w:r w:rsidR="00797419" w:rsidRPr="00797419">
        <w:t>https://providertoolkit.ndis.gov.au/sites/g/files/net3066/f/using_the_myplace_provider_portal_-_step_by_step_guide_v3.0.pdf</w:t>
      </w:r>
    </w:p>
  </w:footnote>
  <w:footnote w:id="2">
    <w:p w14:paraId="094FBFA4" w14:textId="2925FB7C" w:rsidR="00826A99" w:rsidRPr="00797419" w:rsidRDefault="00826A99" w:rsidP="00797419">
      <w:pPr>
        <w:spacing w:after="0" w:line="240" w:lineRule="auto"/>
        <w:rPr>
          <w:rFonts w:ascii="Times New Roman" w:eastAsia="Times New Roman" w:hAnsi="Times New Roman"/>
          <w:sz w:val="24"/>
          <w:lang w:eastAsia="en-US"/>
        </w:rPr>
      </w:pPr>
      <w:r>
        <w:rPr>
          <w:rStyle w:val="FootnoteReference"/>
        </w:rPr>
        <w:footnoteRef/>
      </w:r>
      <w:r>
        <w:t xml:space="preserve"> </w:t>
      </w:r>
      <w:r w:rsidR="00797419" w:rsidRPr="00797419">
        <w:rPr>
          <w:sz w:val="20"/>
          <w:szCs w:val="20"/>
        </w:rPr>
        <w:t>https://providertoolkit.ndis.gov.au/sites/g/files/net3066/f/using_the_myplace_provider_portal_-_step_by_step_guide_v3.0.docx</w:t>
      </w:r>
    </w:p>
  </w:footnote>
  <w:footnote w:id="3">
    <w:p w14:paraId="45ED8BFC" w14:textId="11CB1BC9" w:rsidR="0029648F" w:rsidRPr="0029648F" w:rsidRDefault="0029648F">
      <w:pPr>
        <w:pStyle w:val="FootnoteText"/>
        <w:rPr>
          <w:lang w:val="en-AU"/>
        </w:rPr>
      </w:pPr>
      <w:r>
        <w:rPr>
          <w:rStyle w:val="FootnoteReference"/>
        </w:rPr>
        <w:footnoteRef/>
      </w:r>
      <w:r>
        <w:t xml:space="preserve"> </w:t>
      </w:r>
      <w:r w:rsidRPr="0029648F">
        <w:t>https://www.ndis.gov.au/document/finding-and-engaging-providers/find-registered-service-providers.html</w:t>
      </w:r>
    </w:p>
  </w:footnote>
  <w:footnote w:id="4">
    <w:p w14:paraId="171BB24D" w14:textId="65FBCCD4" w:rsidR="0029648F" w:rsidRPr="0029648F" w:rsidRDefault="0029648F">
      <w:pPr>
        <w:pStyle w:val="FootnoteText"/>
        <w:rPr>
          <w:lang w:val="en-AU"/>
        </w:rPr>
      </w:pPr>
      <w:r>
        <w:rPr>
          <w:rStyle w:val="FootnoteReference"/>
        </w:rPr>
        <w:footnoteRef/>
      </w:r>
      <w:r>
        <w:t xml:space="preserve"> </w:t>
      </w:r>
      <w:r w:rsidRPr="0029648F">
        <w:t>https://www.ndis.gov.au/about-us/locations.html</w:t>
      </w:r>
    </w:p>
  </w:footnote>
  <w:footnote w:id="5">
    <w:p w14:paraId="54609CE6" w14:textId="279CD298" w:rsidR="0029648F" w:rsidRPr="0029648F" w:rsidRDefault="0029648F">
      <w:pPr>
        <w:pStyle w:val="FootnoteText"/>
        <w:rPr>
          <w:lang w:val="en-AU"/>
        </w:rPr>
      </w:pPr>
      <w:r>
        <w:rPr>
          <w:rStyle w:val="FootnoteReference"/>
        </w:rPr>
        <w:footnoteRef/>
      </w:r>
      <w:r>
        <w:t xml:space="preserve"> </w:t>
      </w:r>
      <w:r w:rsidRPr="0029648F">
        <w:t>https://www.ndis.gov.au/about-us/use-of-logo.html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445E6" w14:textId="5455E5EA" w:rsidR="00C72B28" w:rsidRDefault="00C72B28">
    <w:pPr>
      <w:pStyle w:val="Header"/>
    </w:pPr>
    <w:r>
      <w:rPr>
        <w:noProof/>
        <w:lang w:eastAsia="en-US"/>
      </w:rPr>
      <mc:AlternateContent>
        <mc:Choice Requires="wps">
          <w:drawing>
            <wp:anchor distT="0" distB="0" distL="114300" distR="114300" simplePos="0" relativeHeight="251663360" behindDoc="0" locked="0" layoutInCell="1" allowOverlap="1" wp14:anchorId="7E6223B6" wp14:editId="0A4EF51F">
              <wp:simplePos x="0" y="0"/>
              <wp:positionH relativeFrom="page">
                <wp:posOffset>5941060</wp:posOffset>
              </wp:positionH>
              <wp:positionV relativeFrom="page">
                <wp:posOffset>360045</wp:posOffset>
              </wp:positionV>
              <wp:extent cx="1223205"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23205" cy="228600"/>
                      </a:xfrm>
                      <a:prstGeom prst="rect">
                        <a:avLst/>
                      </a:prstGeom>
                      <a:solidFill>
                        <a:srgbClr val="F7F6F4"/>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0413FF" w14:textId="24A19FFC" w:rsidR="00C72B28" w:rsidRPr="006D7C2D" w:rsidRDefault="00C72B28" w:rsidP="006D7C2D">
                          <w:pPr>
                            <w:jc w:val="center"/>
                            <w:rPr>
                              <w:color w:val="808080" w:themeColor="background1" w:themeShade="80"/>
                              <w:sz w:val="20"/>
                              <w:szCs w:val="20"/>
                            </w:rPr>
                          </w:pPr>
                          <w:r w:rsidRPr="006D7C2D">
                            <w:rPr>
                              <w:color w:val="808080" w:themeColor="background1" w:themeShade="80"/>
                              <w:sz w:val="20"/>
                              <w:szCs w:val="20"/>
                            </w:rPr>
                            <w:t>S</w:t>
                          </w:r>
                          <w:r>
                            <w:rPr>
                              <w:color w:val="808080" w:themeColor="background1" w:themeShade="80"/>
                              <w:sz w:val="20"/>
                              <w:szCs w:val="20"/>
                            </w:rPr>
                            <w:t xml:space="preserve">ECTION </w:t>
                          </w:r>
                          <w:r w:rsidR="00DA68E4">
                            <w:rPr>
                              <w:color w:val="808080" w:themeColor="background1" w:themeShade="80"/>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6223B6" id="_x0000_t202" coordsize="21600,21600" o:spt="202" path="m0,0l0,21600,21600,21600,21600,0xe">
              <v:stroke joinstyle="miter"/>
              <v:path gradientshapeok="t" o:connecttype="rect"/>
            </v:shapetype>
            <v:shape id="Text Box 3" o:spid="_x0000_s1026" type="#_x0000_t202" style="position:absolute;margin-left:467.8pt;margin-top:28.35pt;width:96.3pt;height:18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" fillcolor="#f7f6f4" stroked="f">
              <v:textbox>
                <w:txbxContent>
                  <w:p w14:paraId="6E0413FF" w14:textId="24A19FFC" w:rsidR="00C72B28" w:rsidRPr="006D7C2D" w:rsidRDefault="00C72B28" w:rsidP="006D7C2D">
                    <w:pPr>
                      <w:jc w:val="center"/>
                      <w:rPr>
                        <w:color w:val="808080" w:themeColor="background1" w:themeShade="80"/>
                        <w:sz w:val="20"/>
                        <w:szCs w:val="20"/>
                      </w:rPr>
                    </w:pPr>
                    <w:r w:rsidRPr="006D7C2D">
                      <w:rPr>
                        <w:color w:val="808080" w:themeColor="background1" w:themeShade="80"/>
                        <w:sz w:val="20"/>
                        <w:szCs w:val="20"/>
                      </w:rPr>
                      <w:t>S</w:t>
                    </w:r>
                    <w:r>
                      <w:rPr>
                        <w:color w:val="808080" w:themeColor="background1" w:themeShade="80"/>
                        <w:sz w:val="20"/>
                        <w:szCs w:val="20"/>
                      </w:rPr>
                      <w:t xml:space="preserve">ECTION </w:t>
                    </w:r>
                    <w:r w:rsidR="00DA68E4">
                      <w:rPr>
                        <w:color w:val="808080" w:themeColor="background1" w:themeShade="80"/>
                        <w:sz w:val="20"/>
                        <w:szCs w:val="20"/>
                      </w:rPr>
                      <w:t>4</w:t>
                    </w:r>
                  </w:p>
                </w:txbxContent>
              </v:textbox>
              <w10:wrap anchorx="page" anchory="page"/>
            </v:shape>
          </w:pict>
        </mc:Fallback>
      </mc:AlternateContent>
    </w:r>
    <w:r w:rsidRPr="000B1D9B">
      <w:rPr>
        <w:noProof/>
        <w:lang w:eastAsia="en-US"/>
      </w:rPr>
      <mc:AlternateContent>
        <mc:Choice Requires="wps">
          <w:drawing>
            <wp:anchor distT="0" distB="0" distL="114300" distR="114300" simplePos="0" relativeHeight="251661312" behindDoc="0" locked="0" layoutInCell="1" allowOverlap="1" wp14:anchorId="5872D40D" wp14:editId="38098378">
              <wp:simplePos x="0" y="0"/>
              <wp:positionH relativeFrom="page">
                <wp:posOffset>1811020</wp:posOffset>
              </wp:positionH>
              <wp:positionV relativeFrom="page">
                <wp:posOffset>330835</wp:posOffset>
              </wp:positionV>
              <wp:extent cx="1143000" cy="6120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143000" cy="612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EC0B34" w14:textId="77777777" w:rsidR="00C72B28" w:rsidRPr="00823FDF" w:rsidRDefault="00C72B28" w:rsidP="00823FDF">
                          <w:pPr>
                            <w:rPr>
                              <w:b/>
                              <w:color w:val="682A75"/>
                              <w:sz w:val="36"/>
                              <w:szCs w:val="36"/>
                            </w:rPr>
                          </w:pPr>
                          <w:r w:rsidRPr="00823FDF">
                            <w:rPr>
                              <w:b/>
                              <w:color w:val="682A75"/>
                              <w:sz w:val="36"/>
                              <w:szCs w:val="36"/>
                            </w:rPr>
                            <w:t>Provider Toolkit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2D40D" id="Text Box 7" o:spid="_x0000_s1027" type="#_x0000_t202" style="position:absolute;margin-left:142.6pt;margin-top:26.05pt;width:90pt;height:48.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" filled="f" stroked="f">
              <v:textbox>
                <w:txbxContent>
                  <w:p w14:paraId="79EC0B34" w14:textId="77777777" w:rsidR="00C72B28" w:rsidRPr="00823FDF" w:rsidRDefault="00C72B28" w:rsidP="00823FDF">
                    <w:pPr>
                      <w:rPr>
                        <w:b/>
                        <w:color w:val="682A75"/>
                        <w:sz w:val="36"/>
                        <w:szCs w:val="36"/>
                      </w:rPr>
                    </w:pPr>
                    <w:r w:rsidRPr="00823FDF">
                      <w:rPr>
                        <w:b/>
                        <w:color w:val="682A75"/>
                        <w:sz w:val="36"/>
                        <w:szCs w:val="36"/>
                      </w:rPr>
                      <w:t>Provider Toolkit</w:t>
                    </w:r>
                  </w:p>
                </w:txbxContent>
              </v:textbox>
              <w10:wrap type="square" anchorx="page" anchory="page"/>
            </v:shape>
          </w:pict>
        </mc:Fallback>
      </mc:AlternateContent>
    </w:r>
    <w:r w:rsidRPr="000B1D9B">
      <w:rPr>
        <w:noProof/>
        <w:lang w:eastAsia="en-US"/>
      </w:rPr>
      <mc:AlternateContent>
        <mc:Choice Requires="wps">
          <w:drawing>
            <wp:anchor distT="0" distB="0" distL="114300" distR="114300" simplePos="0" relativeHeight="251662336" behindDoc="0" locked="0" layoutInCell="1" allowOverlap="1" wp14:anchorId="095C949F" wp14:editId="71CE627D">
              <wp:simplePos x="0" y="0"/>
              <wp:positionH relativeFrom="page">
                <wp:posOffset>1634490</wp:posOffset>
              </wp:positionH>
              <wp:positionV relativeFrom="page">
                <wp:posOffset>360045</wp:posOffset>
              </wp:positionV>
              <wp:extent cx="0" cy="540000"/>
              <wp:effectExtent l="0" t="0" r="25400" b="19050"/>
              <wp:wrapNone/>
              <wp:docPr id="8" name="Straight Connector 8"/>
              <wp:cNvGraphicFramePr/>
              <a:graphic xmlns:a="http://schemas.openxmlformats.org/drawingml/2006/main">
                <a:graphicData uri="http://schemas.microsoft.com/office/word/2010/wordprocessingShape">
                  <wps:wsp>
                    <wps:cNvCnPr/>
                    <wps:spPr>
                      <a:xfrm>
                        <a:off x="0" y="0"/>
                        <a:ext cx="0" cy="540000"/>
                      </a:xfrm>
                      <a:prstGeom prst="line">
                        <a:avLst/>
                      </a:prstGeom>
                      <a:ln>
                        <a:solidFill>
                          <a:srgbClr val="8CC63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28.7pt,28.35pt" to="128.7pt,7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" strokecolor="#8cc63e" strokeweight="2pt">
              <w10:wrap anchorx="page" anchory="page"/>
            </v:line>
          </w:pict>
        </mc:Fallback>
      </mc:AlternateContent>
    </w:r>
    <w:r w:rsidRPr="000B1D9B">
      <w:rPr>
        <w:noProof/>
        <w:lang w:eastAsia="en-US"/>
      </w:rPr>
      <w:drawing>
        <wp:anchor distT="0" distB="0" distL="114300" distR="114300" simplePos="0" relativeHeight="251659264" behindDoc="1" locked="0" layoutInCell="1" allowOverlap="1" wp14:anchorId="25F6DD52" wp14:editId="608E6EDA">
          <wp:simplePos x="0" y="0"/>
          <wp:positionH relativeFrom="page">
            <wp:posOffset>360045</wp:posOffset>
          </wp:positionH>
          <wp:positionV relativeFrom="page">
            <wp:posOffset>360045</wp:posOffset>
          </wp:positionV>
          <wp:extent cx="1010051" cy="524830"/>
          <wp:effectExtent l="0" t="0" r="6350" b="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NDIA-logoRGB.jpg"/>
                  <pic:cNvPicPr/>
                </pic:nvPicPr>
                <pic:blipFill>
                  <a:blip r:embed="rId1">
                    <a:extLst>
                      <a:ext uri="{28A0092B-C50C-407E-A947-70E740481C1C}">
                        <a14:useLocalDpi xmlns:a14="http://schemas.microsoft.com/office/drawing/2010/main" val="0"/>
                      </a:ext>
                    </a:extLst>
                  </a:blip>
                  <a:stretch>
                    <a:fillRect/>
                  </a:stretch>
                </pic:blipFill>
                <pic:spPr>
                  <a:xfrm>
                    <a:off x="0" y="0"/>
                    <a:ext cx="1010051" cy="52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F72F7"/>
    <w:multiLevelType w:val="hybridMultilevel"/>
    <w:tmpl w:val="5B846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75547"/>
    <w:multiLevelType w:val="hybridMultilevel"/>
    <w:tmpl w:val="BE50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0B5349"/>
    <w:multiLevelType w:val="hybridMultilevel"/>
    <w:tmpl w:val="A90EF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7A389E"/>
    <w:multiLevelType w:val="multilevel"/>
    <w:tmpl w:val="89FC1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F2799C"/>
    <w:multiLevelType w:val="hybridMultilevel"/>
    <w:tmpl w:val="6ACA27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0F1E1A"/>
    <w:multiLevelType w:val="hybridMultilevel"/>
    <w:tmpl w:val="F57EA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0A76B52"/>
    <w:multiLevelType w:val="hybridMultilevel"/>
    <w:tmpl w:val="FC82C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D54329"/>
    <w:multiLevelType w:val="multilevel"/>
    <w:tmpl w:val="8F88B8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206679"/>
    <w:multiLevelType w:val="hybridMultilevel"/>
    <w:tmpl w:val="D4B8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F90F44"/>
    <w:multiLevelType w:val="multilevel"/>
    <w:tmpl w:val="985E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31602A4"/>
    <w:multiLevelType w:val="hybridMultilevel"/>
    <w:tmpl w:val="DBF0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631EBA"/>
    <w:multiLevelType w:val="hybridMultilevel"/>
    <w:tmpl w:val="D4E2A2D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34776B97"/>
    <w:multiLevelType w:val="hybridMultilevel"/>
    <w:tmpl w:val="9E1AE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153046"/>
    <w:multiLevelType w:val="multilevel"/>
    <w:tmpl w:val="47B8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C4866C5"/>
    <w:multiLevelType w:val="hybridMultilevel"/>
    <w:tmpl w:val="CBA4D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D2329AF"/>
    <w:multiLevelType w:val="hybridMultilevel"/>
    <w:tmpl w:val="CD084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E1B65A7"/>
    <w:multiLevelType w:val="multilevel"/>
    <w:tmpl w:val="F9A0F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3C405F8"/>
    <w:multiLevelType w:val="multilevel"/>
    <w:tmpl w:val="38186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4AA6B11"/>
    <w:multiLevelType w:val="hybridMultilevel"/>
    <w:tmpl w:val="612A2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5906EAB"/>
    <w:multiLevelType w:val="hybridMultilevel"/>
    <w:tmpl w:val="B4103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BF6297"/>
    <w:multiLevelType w:val="hybridMultilevel"/>
    <w:tmpl w:val="FE8AB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73330E4"/>
    <w:multiLevelType w:val="hybridMultilevel"/>
    <w:tmpl w:val="C4EAC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AA7A5A"/>
    <w:multiLevelType w:val="hybridMultilevel"/>
    <w:tmpl w:val="5238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AB3600"/>
    <w:multiLevelType w:val="hybridMultilevel"/>
    <w:tmpl w:val="92FEA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9546C3D"/>
    <w:multiLevelType w:val="multilevel"/>
    <w:tmpl w:val="56207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D172A1D"/>
    <w:multiLevelType w:val="hybridMultilevel"/>
    <w:tmpl w:val="A8508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981C02"/>
    <w:multiLevelType w:val="multilevel"/>
    <w:tmpl w:val="487E7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000340"/>
    <w:multiLevelType w:val="hybridMultilevel"/>
    <w:tmpl w:val="CC0A33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878342C"/>
    <w:multiLevelType w:val="multilevel"/>
    <w:tmpl w:val="64D6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8CD7EBA"/>
    <w:multiLevelType w:val="multilevel"/>
    <w:tmpl w:val="E6803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A147975"/>
    <w:multiLevelType w:val="hybridMultilevel"/>
    <w:tmpl w:val="9E328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696446"/>
    <w:multiLevelType w:val="hybridMultilevel"/>
    <w:tmpl w:val="3158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12A55B3"/>
    <w:multiLevelType w:val="hybridMultilevel"/>
    <w:tmpl w:val="DA66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B17E08"/>
    <w:multiLevelType w:val="hybridMultilevel"/>
    <w:tmpl w:val="8E9EEB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6035FB1"/>
    <w:multiLevelType w:val="hybridMultilevel"/>
    <w:tmpl w:val="B5A655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671F512D"/>
    <w:multiLevelType w:val="hybridMultilevel"/>
    <w:tmpl w:val="FBE40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8085A31"/>
    <w:multiLevelType w:val="multilevel"/>
    <w:tmpl w:val="B34E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4538A4"/>
    <w:multiLevelType w:val="hybridMultilevel"/>
    <w:tmpl w:val="4300C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A0711A"/>
    <w:multiLevelType w:val="multilevel"/>
    <w:tmpl w:val="7F80D4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3723E93"/>
    <w:multiLevelType w:val="hybridMultilevel"/>
    <w:tmpl w:val="7974E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B32DAB"/>
    <w:multiLevelType w:val="hybridMultilevel"/>
    <w:tmpl w:val="56C8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572B1E"/>
    <w:multiLevelType w:val="hybridMultilevel"/>
    <w:tmpl w:val="A408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
  </w:num>
  <w:num w:numId="3">
    <w:abstractNumId w:val="40"/>
  </w:num>
  <w:num w:numId="4">
    <w:abstractNumId w:val="37"/>
  </w:num>
  <w:num w:numId="5">
    <w:abstractNumId w:val="8"/>
  </w:num>
  <w:num w:numId="6">
    <w:abstractNumId w:val="19"/>
  </w:num>
  <w:num w:numId="7">
    <w:abstractNumId w:val="39"/>
  </w:num>
  <w:num w:numId="8">
    <w:abstractNumId w:val="12"/>
  </w:num>
  <w:num w:numId="9">
    <w:abstractNumId w:val="32"/>
  </w:num>
  <w:num w:numId="10">
    <w:abstractNumId w:val="21"/>
  </w:num>
  <w:num w:numId="11">
    <w:abstractNumId w:val="25"/>
  </w:num>
  <w:num w:numId="12">
    <w:abstractNumId w:val="0"/>
  </w:num>
  <w:num w:numId="13">
    <w:abstractNumId w:val="41"/>
  </w:num>
  <w:num w:numId="14">
    <w:abstractNumId w:val="10"/>
  </w:num>
  <w:num w:numId="15">
    <w:abstractNumId w:val="6"/>
  </w:num>
  <w:num w:numId="16">
    <w:abstractNumId w:val="14"/>
  </w:num>
  <w:num w:numId="17">
    <w:abstractNumId w:val="28"/>
  </w:num>
  <w:num w:numId="18">
    <w:abstractNumId w:val="31"/>
  </w:num>
  <w:num w:numId="19">
    <w:abstractNumId w:val="17"/>
  </w:num>
  <w:num w:numId="20">
    <w:abstractNumId w:val="34"/>
  </w:num>
  <w:num w:numId="21">
    <w:abstractNumId w:val="5"/>
  </w:num>
  <w:num w:numId="22">
    <w:abstractNumId w:val="26"/>
  </w:num>
  <w:num w:numId="23">
    <w:abstractNumId w:val="7"/>
  </w:num>
  <w:num w:numId="24">
    <w:abstractNumId w:val="4"/>
  </w:num>
  <w:num w:numId="25">
    <w:abstractNumId w:val="11"/>
  </w:num>
  <w:num w:numId="26">
    <w:abstractNumId w:val="27"/>
  </w:num>
  <w:num w:numId="27">
    <w:abstractNumId w:val="13"/>
  </w:num>
  <w:num w:numId="28">
    <w:abstractNumId w:val="30"/>
  </w:num>
  <w:num w:numId="29">
    <w:abstractNumId w:val="9"/>
  </w:num>
  <w:num w:numId="30">
    <w:abstractNumId w:val="24"/>
  </w:num>
  <w:num w:numId="31">
    <w:abstractNumId w:val="2"/>
  </w:num>
  <w:num w:numId="32">
    <w:abstractNumId w:val="23"/>
  </w:num>
  <w:num w:numId="33">
    <w:abstractNumId w:val="16"/>
  </w:num>
  <w:num w:numId="34">
    <w:abstractNumId w:val="29"/>
  </w:num>
  <w:num w:numId="35">
    <w:abstractNumId w:val="3"/>
  </w:num>
  <w:num w:numId="36">
    <w:abstractNumId w:val="38"/>
  </w:num>
  <w:num w:numId="37">
    <w:abstractNumId w:val="18"/>
  </w:num>
  <w:num w:numId="38">
    <w:abstractNumId w:val="15"/>
  </w:num>
  <w:num w:numId="39">
    <w:abstractNumId w:val="33"/>
  </w:num>
  <w:num w:numId="40">
    <w:abstractNumId w:val="35"/>
  </w:num>
  <w:num w:numId="41">
    <w:abstractNumId w:val="36"/>
  </w:num>
  <w:num w:numId="4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9B9"/>
    <w:rsid w:val="0000170A"/>
    <w:rsid w:val="00015EAD"/>
    <w:rsid w:val="0004300E"/>
    <w:rsid w:val="00046DD9"/>
    <w:rsid w:val="000943E8"/>
    <w:rsid w:val="000B1D9B"/>
    <w:rsid w:val="000C5FC8"/>
    <w:rsid w:val="000D2F78"/>
    <w:rsid w:val="001048DD"/>
    <w:rsid w:val="0011288B"/>
    <w:rsid w:val="00155D56"/>
    <w:rsid w:val="0016158B"/>
    <w:rsid w:val="00191515"/>
    <w:rsid w:val="001B07AC"/>
    <w:rsid w:val="001C10F7"/>
    <w:rsid w:val="001C3185"/>
    <w:rsid w:val="001C504D"/>
    <w:rsid w:val="002742D3"/>
    <w:rsid w:val="0029648F"/>
    <w:rsid w:val="002A2D1C"/>
    <w:rsid w:val="002C2724"/>
    <w:rsid w:val="002D33E8"/>
    <w:rsid w:val="002E50BD"/>
    <w:rsid w:val="002F7E85"/>
    <w:rsid w:val="003014F8"/>
    <w:rsid w:val="00323966"/>
    <w:rsid w:val="00380B10"/>
    <w:rsid w:val="00381D68"/>
    <w:rsid w:val="003A62E9"/>
    <w:rsid w:val="003C564E"/>
    <w:rsid w:val="0040218C"/>
    <w:rsid w:val="00406792"/>
    <w:rsid w:val="00436620"/>
    <w:rsid w:val="00495539"/>
    <w:rsid w:val="004C756C"/>
    <w:rsid w:val="004E7888"/>
    <w:rsid w:val="004F1B77"/>
    <w:rsid w:val="005036C8"/>
    <w:rsid w:val="005202CD"/>
    <w:rsid w:val="00563638"/>
    <w:rsid w:val="005649EC"/>
    <w:rsid w:val="005C1EF3"/>
    <w:rsid w:val="005D0297"/>
    <w:rsid w:val="0062210E"/>
    <w:rsid w:val="00624783"/>
    <w:rsid w:val="00633446"/>
    <w:rsid w:val="00635D22"/>
    <w:rsid w:val="00690913"/>
    <w:rsid w:val="00696B16"/>
    <w:rsid w:val="006D07C6"/>
    <w:rsid w:val="006D7C2D"/>
    <w:rsid w:val="007709D0"/>
    <w:rsid w:val="00777E79"/>
    <w:rsid w:val="00797419"/>
    <w:rsid w:val="007E6AA2"/>
    <w:rsid w:val="007F170F"/>
    <w:rsid w:val="00823FDF"/>
    <w:rsid w:val="00826A99"/>
    <w:rsid w:val="008945D8"/>
    <w:rsid w:val="008B70AA"/>
    <w:rsid w:val="008D4559"/>
    <w:rsid w:val="008F4465"/>
    <w:rsid w:val="009239B9"/>
    <w:rsid w:val="009A117B"/>
    <w:rsid w:val="009A1B0E"/>
    <w:rsid w:val="00A00E95"/>
    <w:rsid w:val="00A15FDF"/>
    <w:rsid w:val="00A51FF2"/>
    <w:rsid w:val="00A87310"/>
    <w:rsid w:val="00B015E9"/>
    <w:rsid w:val="00B43B71"/>
    <w:rsid w:val="00B522C5"/>
    <w:rsid w:val="00B91595"/>
    <w:rsid w:val="00BC3C57"/>
    <w:rsid w:val="00BE4EDF"/>
    <w:rsid w:val="00BF2C39"/>
    <w:rsid w:val="00C167E3"/>
    <w:rsid w:val="00C20348"/>
    <w:rsid w:val="00C24F8E"/>
    <w:rsid w:val="00C301B7"/>
    <w:rsid w:val="00C570F6"/>
    <w:rsid w:val="00C72B28"/>
    <w:rsid w:val="00CA5B2A"/>
    <w:rsid w:val="00CC308E"/>
    <w:rsid w:val="00CE4699"/>
    <w:rsid w:val="00CF3F95"/>
    <w:rsid w:val="00D37A15"/>
    <w:rsid w:val="00D73BD2"/>
    <w:rsid w:val="00D9439B"/>
    <w:rsid w:val="00DA2CD8"/>
    <w:rsid w:val="00DA68E4"/>
    <w:rsid w:val="00DA79DB"/>
    <w:rsid w:val="00DB10A4"/>
    <w:rsid w:val="00E26E03"/>
    <w:rsid w:val="00E5555F"/>
    <w:rsid w:val="00E70156"/>
    <w:rsid w:val="00E77C0D"/>
    <w:rsid w:val="00E90D54"/>
    <w:rsid w:val="00EA0CCE"/>
    <w:rsid w:val="00EA5F35"/>
    <w:rsid w:val="00EE07CF"/>
    <w:rsid w:val="00EF3666"/>
    <w:rsid w:val="00F70E50"/>
    <w:rsid w:val="00F73C9D"/>
    <w:rsid w:val="00F751D8"/>
    <w:rsid w:val="00FD17DF"/>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2C44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62E9"/>
    <w:pPr>
      <w:spacing w:after="240" w:line="264" w:lineRule="auto"/>
    </w:pPr>
    <w:rPr>
      <w:rFonts w:ascii="Arial" w:hAnsi="Arial"/>
      <w:sz w:val="22"/>
    </w:rPr>
  </w:style>
  <w:style w:type="paragraph" w:styleId="Heading1">
    <w:name w:val="heading 1"/>
    <w:basedOn w:val="Normal"/>
    <w:next w:val="Normal"/>
    <w:link w:val="Heading1Char"/>
    <w:uiPriority w:val="9"/>
    <w:qFormat/>
    <w:rsid w:val="00BE4EDF"/>
    <w:pPr>
      <w:keepNext/>
      <w:keepLines/>
      <w:spacing w:before="240" w:after="1200"/>
      <w:outlineLvl w:val="0"/>
    </w:pPr>
    <w:rPr>
      <w:rFonts w:eastAsiaTheme="majorEastAsia" w:cstheme="majorBidi"/>
      <w:b/>
      <w:bCs/>
      <w:color w:val="FFFFFF" w:themeColor="background1"/>
      <w:sz w:val="32"/>
      <w:szCs w:val="32"/>
    </w:rPr>
  </w:style>
  <w:style w:type="paragraph" w:styleId="Heading2">
    <w:name w:val="heading 2"/>
    <w:basedOn w:val="Normal"/>
    <w:next w:val="Normal"/>
    <w:link w:val="Heading2Char"/>
    <w:uiPriority w:val="9"/>
    <w:unhideWhenUsed/>
    <w:qFormat/>
    <w:rsid w:val="007709D0"/>
    <w:pPr>
      <w:keepNext/>
      <w:keepLines/>
      <w:spacing w:before="200"/>
      <w:outlineLvl w:val="1"/>
    </w:pPr>
    <w:rPr>
      <w:rFonts w:eastAsia="Times New Roman" w:cs="Times New Roman"/>
      <w:b/>
      <w:bCs/>
      <w:color w:val="000000" w:themeColor="text1"/>
      <w:sz w:val="32"/>
      <w:szCs w:val="26"/>
    </w:rPr>
  </w:style>
  <w:style w:type="paragraph" w:styleId="Heading3">
    <w:name w:val="heading 3"/>
    <w:basedOn w:val="Normal"/>
    <w:next w:val="Normal"/>
    <w:link w:val="Heading3Char"/>
    <w:uiPriority w:val="9"/>
    <w:unhideWhenUsed/>
    <w:qFormat/>
    <w:rsid w:val="007709D0"/>
    <w:pPr>
      <w:keepNext/>
      <w:keepLines/>
      <w:spacing w:before="480"/>
      <w:outlineLvl w:val="2"/>
    </w:pPr>
    <w:rPr>
      <w:rFonts w:eastAsiaTheme="majorEastAsia" w:cstheme="majorBidi"/>
      <w:b/>
      <w:bCs/>
      <w:color w:val="000000" w:themeColor="text1"/>
      <w:sz w:val="26"/>
    </w:rPr>
  </w:style>
  <w:style w:type="paragraph" w:styleId="Heading4">
    <w:name w:val="heading 4"/>
    <w:basedOn w:val="Normal"/>
    <w:next w:val="Normal"/>
    <w:link w:val="Heading4Char"/>
    <w:uiPriority w:val="9"/>
    <w:unhideWhenUsed/>
    <w:qFormat/>
    <w:rsid w:val="00CE4699"/>
    <w:pPr>
      <w:keepNext/>
      <w:keepLines/>
      <w:spacing w:before="240" w:after="120"/>
      <w:outlineLvl w:val="3"/>
    </w:pPr>
    <w:rPr>
      <w:rFonts w:eastAsiaTheme="majorEastAsia" w:cstheme="majorBidi"/>
      <w:b/>
      <w:bCs/>
      <w:iCs/>
      <w:color w:val="000000" w:themeColor="text1"/>
      <w:sz w:val="23"/>
    </w:rPr>
  </w:style>
  <w:style w:type="paragraph" w:styleId="Heading5">
    <w:name w:val="heading 5"/>
    <w:basedOn w:val="Normal"/>
    <w:next w:val="Normal"/>
    <w:link w:val="Heading5Char"/>
    <w:uiPriority w:val="9"/>
    <w:unhideWhenUsed/>
    <w:qFormat/>
    <w:rsid w:val="00406792"/>
    <w:pPr>
      <w:keepNext/>
      <w:keepLines/>
      <w:spacing w:before="200" w:after="60"/>
      <w:outlineLvl w:val="4"/>
    </w:pPr>
    <w:rPr>
      <w:rFonts w:eastAsia="Times New Roman" w:cs="Times New Roman"/>
      <w:b/>
    </w:rPr>
  </w:style>
  <w:style w:type="paragraph" w:styleId="Heading6">
    <w:name w:val="heading 6"/>
    <w:basedOn w:val="Normal"/>
    <w:next w:val="Normal"/>
    <w:link w:val="Heading6Char"/>
    <w:uiPriority w:val="9"/>
    <w:unhideWhenUsed/>
    <w:qFormat/>
    <w:rsid w:val="00046DD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Green">
    <w:name w:val="Heading Green"/>
    <w:basedOn w:val="Title"/>
    <w:qFormat/>
    <w:rsid w:val="0011288B"/>
    <w:pPr>
      <w:pBdr>
        <w:bottom w:val="none" w:sz="0" w:space="0" w:color="auto"/>
      </w:pBdr>
      <w:tabs>
        <w:tab w:val="left" w:pos="2700"/>
      </w:tabs>
      <w:spacing w:before="240" w:after="240"/>
      <w:contextualSpacing w:val="0"/>
    </w:pPr>
    <w:rPr>
      <w:rFonts w:ascii="Abadi MT Condensed Light" w:eastAsia="Times New Roman" w:hAnsi="Abadi MT Condensed Light" w:cstheme="minorHAnsi"/>
      <w:caps/>
      <w:color w:val="4AB7C0"/>
      <w:sz w:val="44"/>
      <w:szCs w:val="44"/>
      <w:lang w:val="en-AU"/>
    </w:rPr>
  </w:style>
  <w:style w:type="paragraph" w:styleId="Title">
    <w:name w:val="Title"/>
    <w:basedOn w:val="Normal"/>
    <w:next w:val="Normal"/>
    <w:link w:val="TitleChar"/>
    <w:uiPriority w:val="10"/>
    <w:qFormat/>
    <w:rsid w:val="001128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288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E4EDF"/>
    <w:rPr>
      <w:rFonts w:ascii="Arial" w:eastAsiaTheme="majorEastAsia" w:hAnsi="Arial" w:cstheme="majorBidi"/>
      <w:b/>
      <w:bCs/>
      <w:color w:val="FFFFFF" w:themeColor="background1"/>
      <w:sz w:val="32"/>
      <w:szCs w:val="32"/>
    </w:rPr>
  </w:style>
  <w:style w:type="paragraph" w:customStyle="1" w:styleId="BasicParagraph">
    <w:name w:val="[Basic Paragraph]"/>
    <w:basedOn w:val="Normal"/>
    <w:uiPriority w:val="99"/>
    <w:rsid w:val="009239B9"/>
    <w:pPr>
      <w:widowControl w:val="0"/>
      <w:autoSpaceDE w:val="0"/>
      <w:autoSpaceDN w:val="0"/>
      <w:adjustRightInd w:val="0"/>
      <w:spacing w:after="0" w:line="288" w:lineRule="auto"/>
      <w:textAlignment w:val="center"/>
    </w:pPr>
    <w:rPr>
      <w:rFonts w:ascii="MinionPro-Regular" w:hAnsi="MinionPro-Regular" w:cs="MinionPro-Regular"/>
      <w:color w:val="000000"/>
    </w:rPr>
  </w:style>
  <w:style w:type="table" w:styleId="TableGrid">
    <w:name w:val="Table Grid"/>
    <w:basedOn w:val="TableNormal"/>
    <w:uiPriority w:val="59"/>
    <w:rsid w:val="009239B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70E50"/>
    <w:pPr>
      <w:spacing w:before="160" w:after="160"/>
      <w:ind w:left="57" w:right="57"/>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cPr>
      <w:shd w:val="clear" w:color="auto" w:fill="auto"/>
    </w:tcPr>
    <w:tblStylePr w:type="firstRow">
      <w:pPr>
        <w:spacing w:before="0" w:after="0" w:line="240" w:lineRule="auto"/>
      </w:pPr>
      <w:rPr>
        <w:rFonts w:ascii="Arial" w:hAnsi="Arial"/>
        <w:b w:val="0"/>
        <w:bCs/>
        <w:color w:val="000000" w:themeColor="text1"/>
        <w:sz w:val="24"/>
      </w:rPr>
      <w:tblPr/>
      <w:tcPr>
        <w:tcBorders>
          <w:insideV w:val="nil"/>
        </w:tcBorders>
        <w:shd w:val="clear" w:color="auto" w:fill="EBE7E2"/>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rPr>
        <w:rFonts w:ascii="Arial" w:hAnsi="Arial"/>
        <w:sz w:val="20"/>
      </w:rPr>
      <w:tblPr/>
      <w:tcPr>
        <w:shd w:val="clear" w:color="auto" w:fill="F7F6F4"/>
      </w:tcPr>
    </w:tblStylePr>
    <w:tblStylePr w:type="band2Horz">
      <w:rPr>
        <w:rFonts w:ascii="Arial" w:hAnsi="Arial"/>
        <w:sz w:val="20"/>
      </w:rPr>
      <w:tblPr/>
      <w:tcPr>
        <w:shd w:val="clear" w:color="auto" w:fill="FFFFFF" w:themeFill="background1"/>
      </w:tcPr>
    </w:tblStylePr>
  </w:style>
  <w:style w:type="paragraph" w:styleId="Header">
    <w:name w:val="header"/>
    <w:basedOn w:val="Normal"/>
    <w:link w:val="HeaderChar"/>
    <w:uiPriority w:val="99"/>
    <w:unhideWhenUsed/>
    <w:rsid w:val="000B1D9B"/>
    <w:pPr>
      <w:tabs>
        <w:tab w:val="center" w:pos="4320"/>
        <w:tab w:val="right" w:pos="8640"/>
      </w:tabs>
      <w:spacing w:after="0"/>
    </w:pPr>
  </w:style>
  <w:style w:type="character" w:customStyle="1" w:styleId="HeaderChar">
    <w:name w:val="Header Char"/>
    <w:basedOn w:val="DefaultParagraphFont"/>
    <w:link w:val="Header"/>
    <w:uiPriority w:val="99"/>
    <w:rsid w:val="000B1D9B"/>
    <w:rPr>
      <w:rFonts w:ascii="Arial" w:hAnsi="Arial"/>
    </w:rPr>
  </w:style>
  <w:style w:type="paragraph" w:styleId="Footer">
    <w:name w:val="footer"/>
    <w:basedOn w:val="Normal"/>
    <w:link w:val="FooterChar"/>
    <w:uiPriority w:val="99"/>
    <w:unhideWhenUsed/>
    <w:rsid w:val="000B1D9B"/>
    <w:pPr>
      <w:tabs>
        <w:tab w:val="center" w:pos="4320"/>
        <w:tab w:val="right" w:pos="8640"/>
      </w:tabs>
      <w:spacing w:after="0"/>
    </w:pPr>
  </w:style>
  <w:style w:type="character" w:customStyle="1" w:styleId="FooterChar">
    <w:name w:val="Footer Char"/>
    <w:basedOn w:val="DefaultParagraphFont"/>
    <w:link w:val="Footer"/>
    <w:uiPriority w:val="99"/>
    <w:rsid w:val="000B1D9B"/>
    <w:rPr>
      <w:rFonts w:ascii="Arial" w:hAnsi="Arial"/>
    </w:rPr>
  </w:style>
  <w:style w:type="paragraph" w:customStyle="1" w:styleId="CheckBox">
    <w:name w:val="Check Box"/>
    <w:basedOn w:val="Normal"/>
    <w:link w:val="CheckBoxChar"/>
    <w:unhideWhenUsed/>
    <w:qFormat/>
    <w:rsid w:val="00C301B7"/>
    <w:pPr>
      <w:spacing w:before="40" w:after="0"/>
      <w:jc w:val="center"/>
    </w:pPr>
    <w:rPr>
      <w:rFonts w:asciiTheme="minorHAnsi" w:eastAsia="Times New Roman" w:hAnsiTheme="minorHAnsi" w:cs="Times New Roman"/>
      <w:color w:val="999999"/>
      <w:sz w:val="16"/>
      <w:lang w:eastAsia="en-US"/>
    </w:rPr>
  </w:style>
  <w:style w:type="character" w:customStyle="1" w:styleId="CheckBoxChar">
    <w:name w:val="Check Box Char"/>
    <w:basedOn w:val="DefaultParagraphFont"/>
    <w:link w:val="CheckBox"/>
    <w:rsid w:val="00C301B7"/>
    <w:rPr>
      <w:rFonts w:eastAsia="Times New Roman" w:cs="Times New Roman"/>
      <w:color w:val="999999"/>
      <w:sz w:val="16"/>
      <w:lang w:eastAsia="en-US"/>
    </w:rPr>
  </w:style>
  <w:style w:type="paragraph" w:styleId="ListParagraph">
    <w:name w:val="List Paragraph"/>
    <w:basedOn w:val="Normal"/>
    <w:uiPriority w:val="34"/>
    <w:qFormat/>
    <w:rsid w:val="007709D0"/>
    <w:pPr>
      <w:spacing w:after="120"/>
      <w:ind w:left="720"/>
    </w:pPr>
  </w:style>
  <w:style w:type="paragraph" w:styleId="BalloonText">
    <w:name w:val="Balloon Text"/>
    <w:basedOn w:val="Normal"/>
    <w:link w:val="BalloonTextChar"/>
    <w:uiPriority w:val="99"/>
    <w:semiHidden/>
    <w:unhideWhenUsed/>
    <w:rsid w:val="00BE4ED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4EDF"/>
    <w:rPr>
      <w:rFonts w:ascii="Lucida Grande" w:hAnsi="Lucida Grande" w:cs="Lucida Grande"/>
      <w:sz w:val="18"/>
      <w:szCs w:val="18"/>
    </w:rPr>
  </w:style>
  <w:style w:type="character" w:customStyle="1" w:styleId="Heading2Char">
    <w:name w:val="Heading 2 Char"/>
    <w:basedOn w:val="DefaultParagraphFont"/>
    <w:link w:val="Heading2"/>
    <w:uiPriority w:val="9"/>
    <w:rsid w:val="007709D0"/>
    <w:rPr>
      <w:rFonts w:ascii="Arial" w:eastAsia="Times New Roman" w:hAnsi="Arial" w:cs="Times New Roman"/>
      <w:b/>
      <w:bCs/>
      <w:color w:val="000000" w:themeColor="text1"/>
      <w:sz w:val="32"/>
      <w:szCs w:val="26"/>
    </w:rPr>
  </w:style>
  <w:style w:type="character" w:customStyle="1" w:styleId="Heading4Char">
    <w:name w:val="Heading 4 Char"/>
    <w:basedOn w:val="DefaultParagraphFont"/>
    <w:link w:val="Heading4"/>
    <w:uiPriority w:val="9"/>
    <w:rsid w:val="00CE4699"/>
    <w:rPr>
      <w:rFonts w:ascii="Arial" w:eastAsiaTheme="majorEastAsia" w:hAnsi="Arial" w:cstheme="majorBidi"/>
      <w:b/>
      <w:bCs/>
      <w:iCs/>
      <w:color w:val="000000" w:themeColor="text1"/>
      <w:sz w:val="23"/>
    </w:rPr>
  </w:style>
  <w:style w:type="character" w:styleId="Hyperlink">
    <w:name w:val="Hyperlink"/>
    <w:basedOn w:val="DefaultParagraphFont"/>
    <w:uiPriority w:val="99"/>
    <w:unhideWhenUsed/>
    <w:rsid w:val="00BE4EDF"/>
    <w:rPr>
      <w:color w:val="0000FF"/>
      <w:u w:val="single"/>
    </w:rPr>
  </w:style>
  <w:style w:type="paragraph" w:styleId="NormalWeb">
    <w:name w:val="Normal (Web)"/>
    <w:basedOn w:val="Normal"/>
    <w:uiPriority w:val="99"/>
    <w:unhideWhenUsed/>
    <w:rsid w:val="00BE4EDF"/>
    <w:pPr>
      <w:spacing w:before="100" w:beforeAutospacing="1" w:after="100" w:afterAutospacing="1"/>
    </w:pPr>
    <w:rPr>
      <w:rFonts w:ascii="Times" w:hAnsi="Times" w:cs="Times New Roman"/>
      <w:sz w:val="20"/>
      <w:szCs w:val="20"/>
      <w:lang w:val="en-AU" w:eastAsia="en-US"/>
    </w:rPr>
  </w:style>
  <w:style w:type="character" w:styleId="FollowedHyperlink">
    <w:name w:val="FollowedHyperlink"/>
    <w:basedOn w:val="DefaultParagraphFont"/>
    <w:uiPriority w:val="99"/>
    <w:semiHidden/>
    <w:unhideWhenUsed/>
    <w:rsid w:val="00BE4EDF"/>
    <w:rPr>
      <w:color w:val="800080" w:themeColor="followedHyperlink"/>
      <w:u w:val="single"/>
    </w:rPr>
  </w:style>
  <w:style w:type="character" w:customStyle="1" w:styleId="Heading3Char">
    <w:name w:val="Heading 3 Char"/>
    <w:basedOn w:val="DefaultParagraphFont"/>
    <w:link w:val="Heading3"/>
    <w:uiPriority w:val="9"/>
    <w:rsid w:val="007709D0"/>
    <w:rPr>
      <w:rFonts w:ascii="Arial" w:eastAsiaTheme="majorEastAsia" w:hAnsi="Arial" w:cstheme="majorBidi"/>
      <w:b/>
      <w:bCs/>
      <w:color w:val="000000" w:themeColor="text1"/>
      <w:sz w:val="26"/>
    </w:rPr>
  </w:style>
  <w:style w:type="character" w:styleId="Strong">
    <w:name w:val="Strong"/>
    <w:basedOn w:val="DefaultParagraphFont"/>
    <w:uiPriority w:val="22"/>
    <w:qFormat/>
    <w:rsid w:val="007709D0"/>
    <w:rPr>
      <w:b/>
      <w:bCs/>
    </w:rPr>
  </w:style>
  <w:style w:type="character" w:styleId="PageNumber">
    <w:name w:val="page number"/>
    <w:basedOn w:val="DefaultParagraphFont"/>
    <w:uiPriority w:val="99"/>
    <w:semiHidden/>
    <w:unhideWhenUsed/>
    <w:rsid w:val="003A62E9"/>
  </w:style>
  <w:style w:type="character" w:customStyle="1" w:styleId="Heading5Char">
    <w:name w:val="Heading 5 Char"/>
    <w:basedOn w:val="DefaultParagraphFont"/>
    <w:link w:val="Heading5"/>
    <w:uiPriority w:val="9"/>
    <w:rsid w:val="00406792"/>
    <w:rPr>
      <w:rFonts w:ascii="Arial" w:eastAsia="Times New Roman" w:hAnsi="Arial" w:cs="Times New Roman"/>
      <w:b/>
      <w:sz w:val="22"/>
    </w:rPr>
  </w:style>
  <w:style w:type="paragraph" w:styleId="FootnoteText">
    <w:name w:val="footnote text"/>
    <w:basedOn w:val="Normal"/>
    <w:link w:val="FootnoteTextChar"/>
    <w:uiPriority w:val="99"/>
    <w:unhideWhenUsed/>
    <w:rsid w:val="0004300E"/>
    <w:pPr>
      <w:spacing w:after="0" w:line="240" w:lineRule="auto"/>
    </w:pPr>
    <w:rPr>
      <w:sz w:val="20"/>
    </w:rPr>
  </w:style>
  <w:style w:type="character" w:customStyle="1" w:styleId="FootnoteTextChar">
    <w:name w:val="Footnote Text Char"/>
    <w:basedOn w:val="DefaultParagraphFont"/>
    <w:link w:val="FootnoteText"/>
    <w:uiPriority w:val="99"/>
    <w:rsid w:val="0004300E"/>
    <w:rPr>
      <w:rFonts w:ascii="Arial" w:hAnsi="Arial"/>
      <w:sz w:val="20"/>
    </w:rPr>
  </w:style>
  <w:style w:type="character" w:styleId="FootnoteReference">
    <w:name w:val="footnote reference"/>
    <w:basedOn w:val="DefaultParagraphFont"/>
    <w:uiPriority w:val="99"/>
    <w:unhideWhenUsed/>
    <w:rsid w:val="0004300E"/>
    <w:rPr>
      <w:vertAlign w:val="superscript"/>
    </w:rPr>
  </w:style>
  <w:style w:type="paragraph" w:customStyle="1" w:styleId="Inbox">
    <w:name w:val="In box"/>
    <w:basedOn w:val="Normal"/>
    <w:qFormat/>
    <w:rsid w:val="00046DD9"/>
    <w:pPr>
      <w:pBdr>
        <w:top w:val="single" w:sz="48" w:space="14" w:color="D8D5CD"/>
        <w:left w:val="single" w:sz="48" w:space="20" w:color="D8D5CD"/>
        <w:bottom w:val="single" w:sz="48" w:space="13" w:color="D8D5CD"/>
        <w:right w:val="single" w:sz="48" w:space="20" w:color="D8D5CD"/>
        <w:between w:val="single" w:sz="48" w:space="1" w:color="F7F6F4"/>
        <w:bar w:val="single" w:sz="48" w:color="F7F6F4"/>
      </w:pBdr>
      <w:shd w:val="clear" w:color="auto" w:fill="F7F6F4"/>
      <w:spacing w:after="120"/>
      <w:ind w:left="454" w:right="454"/>
    </w:pPr>
  </w:style>
  <w:style w:type="character" w:customStyle="1" w:styleId="Heading6Char">
    <w:name w:val="Heading 6 Char"/>
    <w:basedOn w:val="DefaultParagraphFont"/>
    <w:link w:val="Heading6"/>
    <w:uiPriority w:val="9"/>
    <w:rsid w:val="00046DD9"/>
    <w:rPr>
      <w:rFonts w:asciiTheme="majorHAnsi" w:eastAsiaTheme="majorEastAsia" w:hAnsiTheme="majorHAnsi" w:cstheme="majorBidi"/>
      <w:color w:val="243F60" w:themeColor="accent1" w:themeShade="7F"/>
      <w:sz w:val="22"/>
    </w:rPr>
  </w:style>
  <w:style w:type="paragraph" w:styleId="TOCHeading">
    <w:name w:val="TOC Heading"/>
    <w:basedOn w:val="Heading1"/>
    <w:next w:val="Normal"/>
    <w:uiPriority w:val="39"/>
    <w:unhideWhenUsed/>
    <w:qFormat/>
    <w:rsid w:val="003014F8"/>
    <w:pPr>
      <w:spacing w:before="480" w:after="0"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3014F8"/>
    <w:pPr>
      <w:spacing w:before="120" w:after="0"/>
    </w:pPr>
    <w:rPr>
      <w:rFonts w:asciiTheme="minorHAnsi" w:hAnsiTheme="minorHAnsi"/>
      <w:b/>
      <w:bCs/>
      <w:sz w:val="24"/>
    </w:rPr>
  </w:style>
  <w:style w:type="paragraph" w:styleId="TOC2">
    <w:name w:val="toc 2"/>
    <w:basedOn w:val="Normal"/>
    <w:next w:val="Normal"/>
    <w:autoRedefine/>
    <w:uiPriority w:val="39"/>
    <w:unhideWhenUsed/>
    <w:rsid w:val="004F1B77"/>
    <w:pPr>
      <w:spacing w:after="0"/>
      <w:ind w:left="220"/>
    </w:pPr>
    <w:rPr>
      <w:b/>
      <w:bCs/>
      <w:szCs w:val="22"/>
    </w:rPr>
  </w:style>
  <w:style w:type="paragraph" w:styleId="TOC3">
    <w:name w:val="toc 3"/>
    <w:basedOn w:val="Normal"/>
    <w:next w:val="Normal"/>
    <w:autoRedefine/>
    <w:uiPriority w:val="39"/>
    <w:unhideWhenUsed/>
    <w:rsid w:val="003014F8"/>
    <w:pPr>
      <w:spacing w:after="0"/>
      <w:ind w:left="440"/>
    </w:pPr>
    <w:rPr>
      <w:szCs w:val="22"/>
    </w:rPr>
  </w:style>
  <w:style w:type="paragraph" w:styleId="TOC4">
    <w:name w:val="toc 4"/>
    <w:basedOn w:val="Normal"/>
    <w:next w:val="Normal"/>
    <w:autoRedefine/>
    <w:uiPriority w:val="39"/>
    <w:semiHidden/>
    <w:unhideWhenUsed/>
    <w:rsid w:val="003014F8"/>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3014F8"/>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3014F8"/>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3014F8"/>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3014F8"/>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3014F8"/>
    <w:pPr>
      <w:spacing w:after="0"/>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2824">
      <w:bodyDiv w:val="1"/>
      <w:marLeft w:val="0"/>
      <w:marRight w:val="0"/>
      <w:marTop w:val="0"/>
      <w:marBottom w:val="0"/>
      <w:divBdr>
        <w:top w:val="none" w:sz="0" w:space="0" w:color="auto"/>
        <w:left w:val="none" w:sz="0" w:space="0" w:color="auto"/>
        <w:bottom w:val="none" w:sz="0" w:space="0" w:color="auto"/>
        <w:right w:val="none" w:sz="0" w:space="0" w:color="auto"/>
      </w:divBdr>
    </w:div>
    <w:div w:id="5253763">
      <w:bodyDiv w:val="1"/>
      <w:marLeft w:val="0"/>
      <w:marRight w:val="0"/>
      <w:marTop w:val="0"/>
      <w:marBottom w:val="0"/>
      <w:divBdr>
        <w:top w:val="none" w:sz="0" w:space="0" w:color="auto"/>
        <w:left w:val="none" w:sz="0" w:space="0" w:color="auto"/>
        <w:bottom w:val="none" w:sz="0" w:space="0" w:color="auto"/>
        <w:right w:val="none" w:sz="0" w:space="0" w:color="auto"/>
      </w:divBdr>
    </w:div>
    <w:div w:id="53746094">
      <w:bodyDiv w:val="1"/>
      <w:marLeft w:val="0"/>
      <w:marRight w:val="0"/>
      <w:marTop w:val="0"/>
      <w:marBottom w:val="0"/>
      <w:divBdr>
        <w:top w:val="none" w:sz="0" w:space="0" w:color="auto"/>
        <w:left w:val="none" w:sz="0" w:space="0" w:color="auto"/>
        <w:bottom w:val="none" w:sz="0" w:space="0" w:color="auto"/>
        <w:right w:val="none" w:sz="0" w:space="0" w:color="auto"/>
      </w:divBdr>
      <w:divsChild>
        <w:div w:id="1442722199">
          <w:marLeft w:val="0"/>
          <w:marRight w:val="0"/>
          <w:marTop w:val="0"/>
          <w:marBottom w:val="0"/>
          <w:divBdr>
            <w:top w:val="single" w:sz="6" w:space="0" w:color="EBE8E2"/>
            <w:left w:val="none" w:sz="0" w:space="0" w:color="auto"/>
            <w:bottom w:val="none" w:sz="0" w:space="0" w:color="auto"/>
            <w:right w:val="none" w:sz="0" w:space="0" w:color="auto"/>
          </w:divBdr>
        </w:div>
      </w:divsChild>
    </w:div>
    <w:div w:id="102462087">
      <w:bodyDiv w:val="1"/>
      <w:marLeft w:val="0"/>
      <w:marRight w:val="0"/>
      <w:marTop w:val="0"/>
      <w:marBottom w:val="0"/>
      <w:divBdr>
        <w:top w:val="none" w:sz="0" w:space="0" w:color="auto"/>
        <w:left w:val="none" w:sz="0" w:space="0" w:color="auto"/>
        <w:bottom w:val="none" w:sz="0" w:space="0" w:color="auto"/>
        <w:right w:val="none" w:sz="0" w:space="0" w:color="auto"/>
      </w:divBdr>
    </w:div>
    <w:div w:id="196507721">
      <w:bodyDiv w:val="1"/>
      <w:marLeft w:val="0"/>
      <w:marRight w:val="0"/>
      <w:marTop w:val="0"/>
      <w:marBottom w:val="0"/>
      <w:divBdr>
        <w:top w:val="none" w:sz="0" w:space="0" w:color="auto"/>
        <w:left w:val="none" w:sz="0" w:space="0" w:color="auto"/>
        <w:bottom w:val="none" w:sz="0" w:space="0" w:color="auto"/>
        <w:right w:val="none" w:sz="0" w:space="0" w:color="auto"/>
      </w:divBdr>
      <w:divsChild>
        <w:div w:id="1061976313">
          <w:marLeft w:val="0"/>
          <w:marRight w:val="0"/>
          <w:marTop w:val="0"/>
          <w:marBottom w:val="0"/>
          <w:divBdr>
            <w:top w:val="none" w:sz="0" w:space="0" w:color="auto"/>
            <w:left w:val="none" w:sz="0" w:space="0" w:color="auto"/>
            <w:bottom w:val="none" w:sz="0" w:space="0" w:color="auto"/>
            <w:right w:val="none" w:sz="0" w:space="0" w:color="auto"/>
          </w:divBdr>
        </w:div>
      </w:divsChild>
    </w:div>
    <w:div w:id="217471400">
      <w:bodyDiv w:val="1"/>
      <w:marLeft w:val="0"/>
      <w:marRight w:val="0"/>
      <w:marTop w:val="0"/>
      <w:marBottom w:val="0"/>
      <w:divBdr>
        <w:top w:val="none" w:sz="0" w:space="0" w:color="auto"/>
        <w:left w:val="none" w:sz="0" w:space="0" w:color="auto"/>
        <w:bottom w:val="none" w:sz="0" w:space="0" w:color="auto"/>
        <w:right w:val="none" w:sz="0" w:space="0" w:color="auto"/>
      </w:divBdr>
    </w:div>
    <w:div w:id="229582194">
      <w:bodyDiv w:val="1"/>
      <w:marLeft w:val="0"/>
      <w:marRight w:val="0"/>
      <w:marTop w:val="0"/>
      <w:marBottom w:val="0"/>
      <w:divBdr>
        <w:top w:val="none" w:sz="0" w:space="0" w:color="auto"/>
        <w:left w:val="none" w:sz="0" w:space="0" w:color="auto"/>
        <w:bottom w:val="none" w:sz="0" w:space="0" w:color="auto"/>
        <w:right w:val="none" w:sz="0" w:space="0" w:color="auto"/>
      </w:divBdr>
      <w:divsChild>
        <w:div w:id="70156117">
          <w:marLeft w:val="0"/>
          <w:marRight w:val="0"/>
          <w:marTop w:val="0"/>
          <w:marBottom w:val="0"/>
          <w:divBdr>
            <w:top w:val="none" w:sz="0" w:space="0" w:color="auto"/>
            <w:left w:val="none" w:sz="0" w:space="0" w:color="auto"/>
            <w:bottom w:val="none" w:sz="0" w:space="0" w:color="auto"/>
            <w:right w:val="none" w:sz="0" w:space="0" w:color="auto"/>
          </w:divBdr>
        </w:div>
      </w:divsChild>
    </w:div>
    <w:div w:id="290522829">
      <w:bodyDiv w:val="1"/>
      <w:marLeft w:val="0"/>
      <w:marRight w:val="0"/>
      <w:marTop w:val="0"/>
      <w:marBottom w:val="0"/>
      <w:divBdr>
        <w:top w:val="none" w:sz="0" w:space="0" w:color="auto"/>
        <w:left w:val="none" w:sz="0" w:space="0" w:color="auto"/>
        <w:bottom w:val="none" w:sz="0" w:space="0" w:color="auto"/>
        <w:right w:val="none" w:sz="0" w:space="0" w:color="auto"/>
      </w:divBdr>
    </w:div>
    <w:div w:id="303707475">
      <w:bodyDiv w:val="1"/>
      <w:marLeft w:val="0"/>
      <w:marRight w:val="0"/>
      <w:marTop w:val="0"/>
      <w:marBottom w:val="0"/>
      <w:divBdr>
        <w:top w:val="none" w:sz="0" w:space="0" w:color="auto"/>
        <w:left w:val="none" w:sz="0" w:space="0" w:color="auto"/>
        <w:bottom w:val="none" w:sz="0" w:space="0" w:color="auto"/>
        <w:right w:val="none" w:sz="0" w:space="0" w:color="auto"/>
      </w:divBdr>
    </w:div>
    <w:div w:id="326060781">
      <w:bodyDiv w:val="1"/>
      <w:marLeft w:val="0"/>
      <w:marRight w:val="0"/>
      <w:marTop w:val="0"/>
      <w:marBottom w:val="0"/>
      <w:divBdr>
        <w:top w:val="none" w:sz="0" w:space="0" w:color="auto"/>
        <w:left w:val="none" w:sz="0" w:space="0" w:color="auto"/>
        <w:bottom w:val="none" w:sz="0" w:space="0" w:color="auto"/>
        <w:right w:val="none" w:sz="0" w:space="0" w:color="auto"/>
      </w:divBdr>
    </w:div>
    <w:div w:id="338703039">
      <w:bodyDiv w:val="1"/>
      <w:marLeft w:val="0"/>
      <w:marRight w:val="0"/>
      <w:marTop w:val="0"/>
      <w:marBottom w:val="0"/>
      <w:divBdr>
        <w:top w:val="none" w:sz="0" w:space="0" w:color="auto"/>
        <w:left w:val="none" w:sz="0" w:space="0" w:color="auto"/>
        <w:bottom w:val="none" w:sz="0" w:space="0" w:color="auto"/>
        <w:right w:val="none" w:sz="0" w:space="0" w:color="auto"/>
      </w:divBdr>
      <w:divsChild>
        <w:div w:id="740062026">
          <w:marLeft w:val="0"/>
          <w:marRight w:val="0"/>
          <w:marTop w:val="0"/>
          <w:marBottom w:val="0"/>
          <w:divBdr>
            <w:top w:val="single" w:sz="6" w:space="0" w:color="EBE8E2"/>
            <w:left w:val="none" w:sz="0" w:space="0" w:color="auto"/>
            <w:bottom w:val="none" w:sz="0" w:space="0" w:color="auto"/>
            <w:right w:val="none" w:sz="0" w:space="0" w:color="auto"/>
          </w:divBdr>
        </w:div>
      </w:divsChild>
    </w:div>
    <w:div w:id="343477720">
      <w:bodyDiv w:val="1"/>
      <w:marLeft w:val="0"/>
      <w:marRight w:val="0"/>
      <w:marTop w:val="0"/>
      <w:marBottom w:val="0"/>
      <w:divBdr>
        <w:top w:val="none" w:sz="0" w:space="0" w:color="auto"/>
        <w:left w:val="none" w:sz="0" w:space="0" w:color="auto"/>
        <w:bottom w:val="none" w:sz="0" w:space="0" w:color="auto"/>
        <w:right w:val="none" w:sz="0" w:space="0" w:color="auto"/>
      </w:divBdr>
      <w:divsChild>
        <w:div w:id="1277248357">
          <w:marLeft w:val="0"/>
          <w:marRight w:val="0"/>
          <w:marTop w:val="0"/>
          <w:marBottom w:val="0"/>
          <w:divBdr>
            <w:top w:val="none" w:sz="0" w:space="0" w:color="auto"/>
            <w:left w:val="none" w:sz="0" w:space="0" w:color="auto"/>
            <w:bottom w:val="none" w:sz="0" w:space="0" w:color="auto"/>
            <w:right w:val="none" w:sz="0" w:space="0" w:color="auto"/>
          </w:divBdr>
        </w:div>
      </w:divsChild>
    </w:div>
    <w:div w:id="407535515">
      <w:bodyDiv w:val="1"/>
      <w:marLeft w:val="0"/>
      <w:marRight w:val="0"/>
      <w:marTop w:val="0"/>
      <w:marBottom w:val="0"/>
      <w:divBdr>
        <w:top w:val="none" w:sz="0" w:space="0" w:color="auto"/>
        <w:left w:val="none" w:sz="0" w:space="0" w:color="auto"/>
        <w:bottom w:val="none" w:sz="0" w:space="0" w:color="auto"/>
        <w:right w:val="none" w:sz="0" w:space="0" w:color="auto"/>
      </w:divBdr>
    </w:div>
    <w:div w:id="421488409">
      <w:bodyDiv w:val="1"/>
      <w:marLeft w:val="0"/>
      <w:marRight w:val="0"/>
      <w:marTop w:val="0"/>
      <w:marBottom w:val="0"/>
      <w:divBdr>
        <w:top w:val="none" w:sz="0" w:space="0" w:color="auto"/>
        <w:left w:val="none" w:sz="0" w:space="0" w:color="auto"/>
        <w:bottom w:val="none" w:sz="0" w:space="0" w:color="auto"/>
        <w:right w:val="none" w:sz="0" w:space="0" w:color="auto"/>
      </w:divBdr>
    </w:div>
    <w:div w:id="425425829">
      <w:bodyDiv w:val="1"/>
      <w:marLeft w:val="0"/>
      <w:marRight w:val="0"/>
      <w:marTop w:val="0"/>
      <w:marBottom w:val="0"/>
      <w:divBdr>
        <w:top w:val="none" w:sz="0" w:space="0" w:color="auto"/>
        <w:left w:val="none" w:sz="0" w:space="0" w:color="auto"/>
        <w:bottom w:val="none" w:sz="0" w:space="0" w:color="auto"/>
        <w:right w:val="none" w:sz="0" w:space="0" w:color="auto"/>
      </w:divBdr>
    </w:div>
    <w:div w:id="454181126">
      <w:bodyDiv w:val="1"/>
      <w:marLeft w:val="0"/>
      <w:marRight w:val="0"/>
      <w:marTop w:val="0"/>
      <w:marBottom w:val="0"/>
      <w:divBdr>
        <w:top w:val="none" w:sz="0" w:space="0" w:color="auto"/>
        <w:left w:val="none" w:sz="0" w:space="0" w:color="auto"/>
        <w:bottom w:val="none" w:sz="0" w:space="0" w:color="auto"/>
        <w:right w:val="none" w:sz="0" w:space="0" w:color="auto"/>
      </w:divBdr>
      <w:divsChild>
        <w:div w:id="1919750376">
          <w:marLeft w:val="0"/>
          <w:marRight w:val="0"/>
          <w:marTop w:val="0"/>
          <w:marBottom w:val="0"/>
          <w:divBdr>
            <w:top w:val="none" w:sz="0" w:space="0" w:color="auto"/>
            <w:left w:val="none" w:sz="0" w:space="0" w:color="auto"/>
            <w:bottom w:val="none" w:sz="0" w:space="0" w:color="auto"/>
            <w:right w:val="none" w:sz="0" w:space="0" w:color="auto"/>
          </w:divBdr>
          <w:divsChild>
            <w:div w:id="1305087126">
              <w:marLeft w:val="0"/>
              <w:marRight w:val="0"/>
              <w:marTop w:val="0"/>
              <w:marBottom w:val="0"/>
              <w:divBdr>
                <w:top w:val="none" w:sz="0" w:space="0" w:color="auto"/>
                <w:left w:val="none" w:sz="0" w:space="0" w:color="auto"/>
                <w:bottom w:val="none" w:sz="0" w:space="0" w:color="auto"/>
                <w:right w:val="none" w:sz="0" w:space="0" w:color="auto"/>
              </w:divBdr>
              <w:divsChild>
                <w:div w:id="430903926">
                  <w:marLeft w:val="0"/>
                  <w:marRight w:val="0"/>
                  <w:marTop w:val="0"/>
                  <w:marBottom w:val="0"/>
                  <w:divBdr>
                    <w:top w:val="none" w:sz="0" w:space="0" w:color="auto"/>
                    <w:left w:val="none" w:sz="0" w:space="0" w:color="auto"/>
                    <w:bottom w:val="none" w:sz="0" w:space="0" w:color="auto"/>
                    <w:right w:val="none" w:sz="0" w:space="0" w:color="auto"/>
                  </w:divBdr>
                  <w:divsChild>
                    <w:div w:id="100023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265756">
      <w:bodyDiv w:val="1"/>
      <w:marLeft w:val="0"/>
      <w:marRight w:val="0"/>
      <w:marTop w:val="0"/>
      <w:marBottom w:val="0"/>
      <w:divBdr>
        <w:top w:val="none" w:sz="0" w:space="0" w:color="auto"/>
        <w:left w:val="none" w:sz="0" w:space="0" w:color="auto"/>
        <w:bottom w:val="none" w:sz="0" w:space="0" w:color="auto"/>
        <w:right w:val="none" w:sz="0" w:space="0" w:color="auto"/>
      </w:divBdr>
    </w:div>
    <w:div w:id="537812515">
      <w:bodyDiv w:val="1"/>
      <w:marLeft w:val="0"/>
      <w:marRight w:val="0"/>
      <w:marTop w:val="0"/>
      <w:marBottom w:val="0"/>
      <w:divBdr>
        <w:top w:val="none" w:sz="0" w:space="0" w:color="auto"/>
        <w:left w:val="none" w:sz="0" w:space="0" w:color="auto"/>
        <w:bottom w:val="none" w:sz="0" w:space="0" w:color="auto"/>
        <w:right w:val="none" w:sz="0" w:space="0" w:color="auto"/>
      </w:divBdr>
      <w:divsChild>
        <w:div w:id="1150488665">
          <w:marLeft w:val="0"/>
          <w:marRight w:val="0"/>
          <w:marTop w:val="0"/>
          <w:marBottom w:val="0"/>
          <w:divBdr>
            <w:top w:val="none" w:sz="0" w:space="0" w:color="auto"/>
            <w:left w:val="none" w:sz="0" w:space="0" w:color="auto"/>
            <w:bottom w:val="none" w:sz="0" w:space="0" w:color="auto"/>
            <w:right w:val="none" w:sz="0" w:space="0" w:color="auto"/>
          </w:divBdr>
        </w:div>
      </w:divsChild>
    </w:div>
    <w:div w:id="543176638">
      <w:bodyDiv w:val="1"/>
      <w:marLeft w:val="0"/>
      <w:marRight w:val="0"/>
      <w:marTop w:val="0"/>
      <w:marBottom w:val="0"/>
      <w:divBdr>
        <w:top w:val="none" w:sz="0" w:space="0" w:color="auto"/>
        <w:left w:val="none" w:sz="0" w:space="0" w:color="auto"/>
        <w:bottom w:val="none" w:sz="0" w:space="0" w:color="auto"/>
        <w:right w:val="none" w:sz="0" w:space="0" w:color="auto"/>
      </w:divBdr>
      <w:divsChild>
        <w:div w:id="1099372029">
          <w:marLeft w:val="0"/>
          <w:marRight w:val="0"/>
          <w:marTop w:val="0"/>
          <w:marBottom w:val="0"/>
          <w:divBdr>
            <w:top w:val="none" w:sz="0" w:space="0" w:color="auto"/>
            <w:left w:val="none" w:sz="0" w:space="0" w:color="auto"/>
            <w:bottom w:val="none" w:sz="0" w:space="0" w:color="auto"/>
            <w:right w:val="none" w:sz="0" w:space="0" w:color="auto"/>
          </w:divBdr>
        </w:div>
      </w:divsChild>
    </w:div>
    <w:div w:id="578714525">
      <w:bodyDiv w:val="1"/>
      <w:marLeft w:val="0"/>
      <w:marRight w:val="0"/>
      <w:marTop w:val="0"/>
      <w:marBottom w:val="0"/>
      <w:divBdr>
        <w:top w:val="none" w:sz="0" w:space="0" w:color="auto"/>
        <w:left w:val="none" w:sz="0" w:space="0" w:color="auto"/>
        <w:bottom w:val="none" w:sz="0" w:space="0" w:color="auto"/>
        <w:right w:val="none" w:sz="0" w:space="0" w:color="auto"/>
      </w:divBdr>
    </w:div>
    <w:div w:id="581254107">
      <w:bodyDiv w:val="1"/>
      <w:marLeft w:val="0"/>
      <w:marRight w:val="0"/>
      <w:marTop w:val="0"/>
      <w:marBottom w:val="0"/>
      <w:divBdr>
        <w:top w:val="none" w:sz="0" w:space="0" w:color="auto"/>
        <w:left w:val="none" w:sz="0" w:space="0" w:color="auto"/>
        <w:bottom w:val="none" w:sz="0" w:space="0" w:color="auto"/>
        <w:right w:val="none" w:sz="0" w:space="0" w:color="auto"/>
      </w:divBdr>
    </w:div>
    <w:div w:id="581721119">
      <w:bodyDiv w:val="1"/>
      <w:marLeft w:val="0"/>
      <w:marRight w:val="0"/>
      <w:marTop w:val="0"/>
      <w:marBottom w:val="0"/>
      <w:divBdr>
        <w:top w:val="none" w:sz="0" w:space="0" w:color="auto"/>
        <w:left w:val="none" w:sz="0" w:space="0" w:color="auto"/>
        <w:bottom w:val="none" w:sz="0" w:space="0" w:color="auto"/>
        <w:right w:val="none" w:sz="0" w:space="0" w:color="auto"/>
      </w:divBdr>
    </w:div>
    <w:div w:id="585848133">
      <w:bodyDiv w:val="1"/>
      <w:marLeft w:val="0"/>
      <w:marRight w:val="0"/>
      <w:marTop w:val="0"/>
      <w:marBottom w:val="0"/>
      <w:divBdr>
        <w:top w:val="none" w:sz="0" w:space="0" w:color="auto"/>
        <w:left w:val="none" w:sz="0" w:space="0" w:color="auto"/>
        <w:bottom w:val="none" w:sz="0" w:space="0" w:color="auto"/>
        <w:right w:val="none" w:sz="0" w:space="0" w:color="auto"/>
      </w:divBdr>
    </w:div>
    <w:div w:id="660429798">
      <w:bodyDiv w:val="1"/>
      <w:marLeft w:val="0"/>
      <w:marRight w:val="0"/>
      <w:marTop w:val="0"/>
      <w:marBottom w:val="0"/>
      <w:divBdr>
        <w:top w:val="none" w:sz="0" w:space="0" w:color="auto"/>
        <w:left w:val="none" w:sz="0" w:space="0" w:color="auto"/>
        <w:bottom w:val="none" w:sz="0" w:space="0" w:color="auto"/>
        <w:right w:val="none" w:sz="0" w:space="0" w:color="auto"/>
      </w:divBdr>
    </w:div>
    <w:div w:id="678041996">
      <w:bodyDiv w:val="1"/>
      <w:marLeft w:val="0"/>
      <w:marRight w:val="0"/>
      <w:marTop w:val="0"/>
      <w:marBottom w:val="0"/>
      <w:divBdr>
        <w:top w:val="none" w:sz="0" w:space="0" w:color="auto"/>
        <w:left w:val="none" w:sz="0" w:space="0" w:color="auto"/>
        <w:bottom w:val="none" w:sz="0" w:space="0" w:color="auto"/>
        <w:right w:val="none" w:sz="0" w:space="0" w:color="auto"/>
      </w:divBdr>
      <w:divsChild>
        <w:div w:id="1295986360">
          <w:marLeft w:val="0"/>
          <w:marRight w:val="0"/>
          <w:marTop w:val="0"/>
          <w:marBottom w:val="0"/>
          <w:divBdr>
            <w:top w:val="none" w:sz="0" w:space="0" w:color="auto"/>
            <w:left w:val="none" w:sz="0" w:space="0" w:color="auto"/>
            <w:bottom w:val="none" w:sz="0" w:space="0" w:color="auto"/>
            <w:right w:val="none" w:sz="0" w:space="0" w:color="auto"/>
          </w:divBdr>
        </w:div>
        <w:div w:id="1655379280">
          <w:marLeft w:val="0"/>
          <w:marRight w:val="0"/>
          <w:marTop w:val="0"/>
          <w:marBottom w:val="0"/>
          <w:divBdr>
            <w:top w:val="none" w:sz="0" w:space="0" w:color="auto"/>
            <w:left w:val="none" w:sz="0" w:space="0" w:color="auto"/>
            <w:bottom w:val="none" w:sz="0" w:space="0" w:color="auto"/>
            <w:right w:val="none" w:sz="0" w:space="0" w:color="auto"/>
          </w:divBdr>
        </w:div>
      </w:divsChild>
    </w:div>
    <w:div w:id="692728502">
      <w:bodyDiv w:val="1"/>
      <w:marLeft w:val="0"/>
      <w:marRight w:val="0"/>
      <w:marTop w:val="0"/>
      <w:marBottom w:val="0"/>
      <w:divBdr>
        <w:top w:val="none" w:sz="0" w:space="0" w:color="auto"/>
        <w:left w:val="none" w:sz="0" w:space="0" w:color="auto"/>
        <w:bottom w:val="none" w:sz="0" w:space="0" w:color="auto"/>
        <w:right w:val="none" w:sz="0" w:space="0" w:color="auto"/>
      </w:divBdr>
    </w:div>
    <w:div w:id="696859014">
      <w:bodyDiv w:val="1"/>
      <w:marLeft w:val="0"/>
      <w:marRight w:val="0"/>
      <w:marTop w:val="0"/>
      <w:marBottom w:val="0"/>
      <w:divBdr>
        <w:top w:val="none" w:sz="0" w:space="0" w:color="auto"/>
        <w:left w:val="none" w:sz="0" w:space="0" w:color="auto"/>
        <w:bottom w:val="none" w:sz="0" w:space="0" w:color="auto"/>
        <w:right w:val="none" w:sz="0" w:space="0" w:color="auto"/>
      </w:divBdr>
    </w:div>
    <w:div w:id="713315211">
      <w:bodyDiv w:val="1"/>
      <w:marLeft w:val="0"/>
      <w:marRight w:val="0"/>
      <w:marTop w:val="0"/>
      <w:marBottom w:val="0"/>
      <w:divBdr>
        <w:top w:val="none" w:sz="0" w:space="0" w:color="auto"/>
        <w:left w:val="none" w:sz="0" w:space="0" w:color="auto"/>
        <w:bottom w:val="none" w:sz="0" w:space="0" w:color="auto"/>
        <w:right w:val="none" w:sz="0" w:space="0" w:color="auto"/>
      </w:divBdr>
    </w:div>
    <w:div w:id="745422271">
      <w:bodyDiv w:val="1"/>
      <w:marLeft w:val="0"/>
      <w:marRight w:val="0"/>
      <w:marTop w:val="0"/>
      <w:marBottom w:val="0"/>
      <w:divBdr>
        <w:top w:val="none" w:sz="0" w:space="0" w:color="auto"/>
        <w:left w:val="none" w:sz="0" w:space="0" w:color="auto"/>
        <w:bottom w:val="none" w:sz="0" w:space="0" w:color="auto"/>
        <w:right w:val="none" w:sz="0" w:space="0" w:color="auto"/>
      </w:divBdr>
      <w:divsChild>
        <w:div w:id="1678651663">
          <w:marLeft w:val="0"/>
          <w:marRight w:val="0"/>
          <w:marTop w:val="0"/>
          <w:marBottom w:val="0"/>
          <w:divBdr>
            <w:top w:val="none" w:sz="0" w:space="0" w:color="auto"/>
            <w:left w:val="none" w:sz="0" w:space="0" w:color="auto"/>
            <w:bottom w:val="none" w:sz="0" w:space="0" w:color="auto"/>
            <w:right w:val="none" w:sz="0" w:space="0" w:color="auto"/>
          </w:divBdr>
        </w:div>
      </w:divsChild>
    </w:div>
    <w:div w:id="788351845">
      <w:bodyDiv w:val="1"/>
      <w:marLeft w:val="0"/>
      <w:marRight w:val="0"/>
      <w:marTop w:val="0"/>
      <w:marBottom w:val="0"/>
      <w:divBdr>
        <w:top w:val="none" w:sz="0" w:space="0" w:color="auto"/>
        <w:left w:val="none" w:sz="0" w:space="0" w:color="auto"/>
        <w:bottom w:val="none" w:sz="0" w:space="0" w:color="auto"/>
        <w:right w:val="none" w:sz="0" w:space="0" w:color="auto"/>
      </w:divBdr>
    </w:div>
    <w:div w:id="792022483">
      <w:bodyDiv w:val="1"/>
      <w:marLeft w:val="0"/>
      <w:marRight w:val="0"/>
      <w:marTop w:val="0"/>
      <w:marBottom w:val="0"/>
      <w:divBdr>
        <w:top w:val="none" w:sz="0" w:space="0" w:color="auto"/>
        <w:left w:val="none" w:sz="0" w:space="0" w:color="auto"/>
        <w:bottom w:val="none" w:sz="0" w:space="0" w:color="auto"/>
        <w:right w:val="none" w:sz="0" w:space="0" w:color="auto"/>
      </w:divBdr>
    </w:div>
    <w:div w:id="797989454">
      <w:bodyDiv w:val="1"/>
      <w:marLeft w:val="0"/>
      <w:marRight w:val="0"/>
      <w:marTop w:val="0"/>
      <w:marBottom w:val="0"/>
      <w:divBdr>
        <w:top w:val="none" w:sz="0" w:space="0" w:color="auto"/>
        <w:left w:val="none" w:sz="0" w:space="0" w:color="auto"/>
        <w:bottom w:val="none" w:sz="0" w:space="0" w:color="auto"/>
        <w:right w:val="none" w:sz="0" w:space="0" w:color="auto"/>
      </w:divBdr>
    </w:div>
    <w:div w:id="839927881">
      <w:bodyDiv w:val="1"/>
      <w:marLeft w:val="0"/>
      <w:marRight w:val="0"/>
      <w:marTop w:val="0"/>
      <w:marBottom w:val="0"/>
      <w:divBdr>
        <w:top w:val="none" w:sz="0" w:space="0" w:color="auto"/>
        <w:left w:val="none" w:sz="0" w:space="0" w:color="auto"/>
        <w:bottom w:val="none" w:sz="0" w:space="0" w:color="auto"/>
        <w:right w:val="none" w:sz="0" w:space="0" w:color="auto"/>
      </w:divBdr>
      <w:divsChild>
        <w:div w:id="1879077016">
          <w:marLeft w:val="0"/>
          <w:marRight w:val="0"/>
          <w:marTop w:val="0"/>
          <w:marBottom w:val="0"/>
          <w:divBdr>
            <w:top w:val="none" w:sz="0" w:space="0" w:color="auto"/>
            <w:left w:val="none" w:sz="0" w:space="0" w:color="auto"/>
            <w:bottom w:val="none" w:sz="0" w:space="0" w:color="auto"/>
            <w:right w:val="none" w:sz="0" w:space="0" w:color="auto"/>
          </w:divBdr>
          <w:divsChild>
            <w:div w:id="1904489635">
              <w:marLeft w:val="0"/>
              <w:marRight w:val="0"/>
              <w:marTop w:val="0"/>
              <w:marBottom w:val="0"/>
              <w:divBdr>
                <w:top w:val="none" w:sz="0" w:space="0" w:color="auto"/>
                <w:left w:val="none" w:sz="0" w:space="0" w:color="auto"/>
                <w:bottom w:val="none" w:sz="0" w:space="0" w:color="auto"/>
                <w:right w:val="none" w:sz="0" w:space="0" w:color="auto"/>
              </w:divBdr>
              <w:divsChild>
                <w:div w:id="363560890">
                  <w:marLeft w:val="0"/>
                  <w:marRight w:val="0"/>
                  <w:marTop w:val="0"/>
                  <w:marBottom w:val="0"/>
                  <w:divBdr>
                    <w:top w:val="none" w:sz="0" w:space="0" w:color="auto"/>
                    <w:left w:val="none" w:sz="0" w:space="0" w:color="auto"/>
                    <w:bottom w:val="none" w:sz="0" w:space="0" w:color="auto"/>
                    <w:right w:val="none" w:sz="0" w:space="0" w:color="auto"/>
                  </w:divBdr>
                  <w:divsChild>
                    <w:div w:id="1749959775">
                      <w:marLeft w:val="0"/>
                      <w:marRight w:val="0"/>
                      <w:marTop w:val="0"/>
                      <w:marBottom w:val="0"/>
                      <w:divBdr>
                        <w:top w:val="none" w:sz="0" w:space="0" w:color="auto"/>
                        <w:left w:val="none" w:sz="0" w:space="0" w:color="auto"/>
                        <w:bottom w:val="none" w:sz="0" w:space="0" w:color="auto"/>
                        <w:right w:val="none" w:sz="0" w:space="0" w:color="auto"/>
                      </w:divBdr>
                      <w:divsChild>
                        <w:div w:id="13201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32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38359">
      <w:bodyDiv w:val="1"/>
      <w:marLeft w:val="0"/>
      <w:marRight w:val="0"/>
      <w:marTop w:val="0"/>
      <w:marBottom w:val="0"/>
      <w:divBdr>
        <w:top w:val="none" w:sz="0" w:space="0" w:color="auto"/>
        <w:left w:val="none" w:sz="0" w:space="0" w:color="auto"/>
        <w:bottom w:val="none" w:sz="0" w:space="0" w:color="auto"/>
        <w:right w:val="none" w:sz="0" w:space="0" w:color="auto"/>
      </w:divBdr>
    </w:div>
    <w:div w:id="852769788">
      <w:bodyDiv w:val="1"/>
      <w:marLeft w:val="0"/>
      <w:marRight w:val="0"/>
      <w:marTop w:val="0"/>
      <w:marBottom w:val="0"/>
      <w:divBdr>
        <w:top w:val="none" w:sz="0" w:space="0" w:color="auto"/>
        <w:left w:val="none" w:sz="0" w:space="0" w:color="auto"/>
        <w:bottom w:val="none" w:sz="0" w:space="0" w:color="auto"/>
        <w:right w:val="none" w:sz="0" w:space="0" w:color="auto"/>
      </w:divBdr>
    </w:div>
    <w:div w:id="879247787">
      <w:bodyDiv w:val="1"/>
      <w:marLeft w:val="0"/>
      <w:marRight w:val="0"/>
      <w:marTop w:val="0"/>
      <w:marBottom w:val="0"/>
      <w:divBdr>
        <w:top w:val="none" w:sz="0" w:space="0" w:color="auto"/>
        <w:left w:val="none" w:sz="0" w:space="0" w:color="auto"/>
        <w:bottom w:val="none" w:sz="0" w:space="0" w:color="auto"/>
        <w:right w:val="none" w:sz="0" w:space="0" w:color="auto"/>
      </w:divBdr>
    </w:div>
    <w:div w:id="892421946">
      <w:bodyDiv w:val="1"/>
      <w:marLeft w:val="0"/>
      <w:marRight w:val="0"/>
      <w:marTop w:val="0"/>
      <w:marBottom w:val="0"/>
      <w:divBdr>
        <w:top w:val="none" w:sz="0" w:space="0" w:color="auto"/>
        <w:left w:val="none" w:sz="0" w:space="0" w:color="auto"/>
        <w:bottom w:val="none" w:sz="0" w:space="0" w:color="auto"/>
        <w:right w:val="none" w:sz="0" w:space="0" w:color="auto"/>
      </w:divBdr>
    </w:div>
    <w:div w:id="898324679">
      <w:bodyDiv w:val="1"/>
      <w:marLeft w:val="0"/>
      <w:marRight w:val="0"/>
      <w:marTop w:val="0"/>
      <w:marBottom w:val="0"/>
      <w:divBdr>
        <w:top w:val="none" w:sz="0" w:space="0" w:color="auto"/>
        <w:left w:val="none" w:sz="0" w:space="0" w:color="auto"/>
        <w:bottom w:val="none" w:sz="0" w:space="0" w:color="auto"/>
        <w:right w:val="none" w:sz="0" w:space="0" w:color="auto"/>
      </w:divBdr>
      <w:divsChild>
        <w:div w:id="397442568">
          <w:marLeft w:val="0"/>
          <w:marRight w:val="0"/>
          <w:marTop w:val="0"/>
          <w:marBottom w:val="0"/>
          <w:divBdr>
            <w:top w:val="none" w:sz="0" w:space="0" w:color="auto"/>
            <w:left w:val="none" w:sz="0" w:space="0" w:color="auto"/>
            <w:bottom w:val="none" w:sz="0" w:space="0" w:color="auto"/>
            <w:right w:val="none" w:sz="0" w:space="0" w:color="auto"/>
          </w:divBdr>
        </w:div>
      </w:divsChild>
    </w:div>
    <w:div w:id="910122095">
      <w:bodyDiv w:val="1"/>
      <w:marLeft w:val="0"/>
      <w:marRight w:val="0"/>
      <w:marTop w:val="0"/>
      <w:marBottom w:val="0"/>
      <w:divBdr>
        <w:top w:val="none" w:sz="0" w:space="0" w:color="auto"/>
        <w:left w:val="none" w:sz="0" w:space="0" w:color="auto"/>
        <w:bottom w:val="none" w:sz="0" w:space="0" w:color="auto"/>
        <w:right w:val="none" w:sz="0" w:space="0" w:color="auto"/>
      </w:divBdr>
    </w:div>
    <w:div w:id="916979832">
      <w:bodyDiv w:val="1"/>
      <w:marLeft w:val="0"/>
      <w:marRight w:val="0"/>
      <w:marTop w:val="0"/>
      <w:marBottom w:val="0"/>
      <w:divBdr>
        <w:top w:val="none" w:sz="0" w:space="0" w:color="auto"/>
        <w:left w:val="none" w:sz="0" w:space="0" w:color="auto"/>
        <w:bottom w:val="none" w:sz="0" w:space="0" w:color="auto"/>
        <w:right w:val="none" w:sz="0" w:space="0" w:color="auto"/>
      </w:divBdr>
      <w:divsChild>
        <w:div w:id="273287787">
          <w:marLeft w:val="0"/>
          <w:marRight w:val="0"/>
          <w:marTop w:val="0"/>
          <w:marBottom w:val="0"/>
          <w:divBdr>
            <w:top w:val="none" w:sz="0" w:space="0" w:color="auto"/>
            <w:left w:val="none" w:sz="0" w:space="0" w:color="auto"/>
            <w:bottom w:val="none" w:sz="0" w:space="0" w:color="auto"/>
            <w:right w:val="none" w:sz="0" w:space="0" w:color="auto"/>
          </w:divBdr>
          <w:divsChild>
            <w:div w:id="12724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46279">
      <w:bodyDiv w:val="1"/>
      <w:marLeft w:val="0"/>
      <w:marRight w:val="0"/>
      <w:marTop w:val="0"/>
      <w:marBottom w:val="0"/>
      <w:divBdr>
        <w:top w:val="none" w:sz="0" w:space="0" w:color="auto"/>
        <w:left w:val="none" w:sz="0" w:space="0" w:color="auto"/>
        <w:bottom w:val="none" w:sz="0" w:space="0" w:color="auto"/>
        <w:right w:val="none" w:sz="0" w:space="0" w:color="auto"/>
      </w:divBdr>
    </w:div>
    <w:div w:id="924264491">
      <w:bodyDiv w:val="1"/>
      <w:marLeft w:val="0"/>
      <w:marRight w:val="0"/>
      <w:marTop w:val="0"/>
      <w:marBottom w:val="0"/>
      <w:divBdr>
        <w:top w:val="none" w:sz="0" w:space="0" w:color="auto"/>
        <w:left w:val="none" w:sz="0" w:space="0" w:color="auto"/>
        <w:bottom w:val="none" w:sz="0" w:space="0" w:color="auto"/>
        <w:right w:val="none" w:sz="0" w:space="0" w:color="auto"/>
      </w:divBdr>
    </w:div>
    <w:div w:id="1021205662">
      <w:bodyDiv w:val="1"/>
      <w:marLeft w:val="0"/>
      <w:marRight w:val="0"/>
      <w:marTop w:val="0"/>
      <w:marBottom w:val="0"/>
      <w:divBdr>
        <w:top w:val="none" w:sz="0" w:space="0" w:color="auto"/>
        <w:left w:val="none" w:sz="0" w:space="0" w:color="auto"/>
        <w:bottom w:val="none" w:sz="0" w:space="0" w:color="auto"/>
        <w:right w:val="none" w:sz="0" w:space="0" w:color="auto"/>
      </w:divBdr>
    </w:div>
    <w:div w:id="1065646774">
      <w:bodyDiv w:val="1"/>
      <w:marLeft w:val="0"/>
      <w:marRight w:val="0"/>
      <w:marTop w:val="0"/>
      <w:marBottom w:val="0"/>
      <w:divBdr>
        <w:top w:val="none" w:sz="0" w:space="0" w:color="auto"/>
        <w:left w:val="none" w:sz="0" w:space="0" w:color="auto"/>
        <w:bottom w:val="none" w:sz="0" w:space="0" w:color="auto"/>
        <w:right w:val="none" w:sz="0" w:space="0" w:color="auto"/>
      </w:divBdr>
    </w:div>
    <w:div w:id="1087917882">
      <w:bodyDiv w:val="1"/>
      <w:marLeft w:val="0"/>
      <w:marRight w:val="0"/>
      <w:marTop w:val="0"/>
      <w:marBottom w:val="0"/>
      <w:divBdr>
        <w:top w:val="none" w:sz="0" w:space="0" w:color="auto"/>
        <w:left w:val="none" w:sz="0" w:space="0" w:color="auto"/>
        <w:bottom w:val="none" w:sz="0" w:space="0" w:color="auto"/>
        <w:right w:val="none" w:sz="0" w:space="0" w:color="auto"/>
      </w:divBdr>
    </w:div>
    <w:div w:id="1105878943">
      <w:bodyDiv w:val="1"/>
      <w:marLeft w:val="0"/>
      <w:marRight w:val="0"/>
      <w:marTop w:val="0"/>
      <w:marBottom w:val="0"/>
      <w:divBdr>
        <w:top w:val="none" w:sz="0" w:space="0" w:color="auto"/>
        <w:left w:val="none" w:sz="0" w:space="0" w:color="auto"/>
        <w:bottom w:val="none" w:sz="0" w:space="0" w:color="auto"/>
        <w:right w:val="none" w:sz="0" w:space="0" w:color="auto"/>
      </w:divBdr>
    </w:div>
    <w:div w:id="1117062602">
      <w:bodyDiv w:val="1"/>
      <w:marLeft w:val="0"/>
      <w:marRight w:val="0"/>
      <w:marTop w:val="0"/>
      <w:marBottom w:val="0"/>
      <w:divBdr>
        <w:top w:val="none" w:sz="0" w:space="0" w:color="auto"/>
        <w:left w:val="none" w:sz="0" w:space="0" w:color="auto"/>
        <w:bottom w:val="none" w:sz="0" w:space="0" w:color="auto"/>
        <w:right w:val="none" w:sz="0" w:space="0" w:color="auto"/>
      </w:divBdr>
    </w:div>
    <w:div w:id="1145006011">
      <w:bodyDiv w:val="1"/>
      <w:marLeft w:val="0"/>
      <w:marRight w:val="0"/>
      <w:marTop w:val="0"/>
      <w:marBottom w:val="0"/>
      <w:divBdr>
        <w:top w:val="none" w:sz="0" w:space="0" w:color="auto"/>
        <w:left w:val="none" w:sz="0" w:space="0" w:color="auto"/>
        <w:bottom w:val="none" w:sz="0" w:space="0" w:color="auto"/>
        <w:right w:val="none" w:sz="0" w:space="0" w:color="auto"/>
      </w:divBdr>
    </w:div>
    <w:div w:id="1151404808">
      <w:bodyDiv w:val="1"/>
      <w:marLeft w:val="0"/>
      <w:marRight w:val="0"/>
      <w:marTop w:val="0"/>
      <w:marBottom w:val="0"/>
      <w:divBdr>
        <w:top w:val="none" w:sz="0" w:space="0" w:color="auto"/>
        <w:left w:val="none" w:sz="0" w:space="0" w:color="auto"/>
        <w:bottom w:val="none" w:sz="0" w:space="0" w:color="auto"/>
        <w:right w:val="none" w:sz="0" w:space="0" w:color="auto"/>
      </w:divBdr>
      <w:divsChild>
        <w:div w:id="636302038">
          <w:marLeft w:val="0"/>
          <w:marRight w:val="0"/>
          <w:marTop w:val="0"/>
          <w:marBottom w:val="0"/>
          <w:divBdr>
            <w:top w:val="none" w:sz="0" w:space="0" w:color="auto"/>
            <w:left w:val="none" w:sz="0" w:space="0" w:color="auto"/>
            <w:bottom w:val="none" w:sz="0" w:space="0" w:color="auto"/>
            <w:right w:val="none" w:sz="0" w:space="0" w:color="auto"/>
          </w:divBdr>
        </w:div>
      </w:divsChild>
    </w:div>
    <w:div w:id="1153761368">
      <w:bodyDiv w:val="1"/>
      <w:marLeft w:val="0"/>
      <w:marRight w:val="0"/>
      <w:marTop w:val="0"/>
      <w:marBottom w:val="0"/>
      <w:divBdr>
        <w:top w:val="none" w:sz="0" w:space="0" w:color="auto"/>
        <w:left w:val="none" w:sz="0" w:space="0" w:color="auto"/>
        <w:bottom w:val="none" w:sz="0" w:space="0" w:color="auto"/>
        <w:right w:val="none" w:sz="0" w:space="0" w:color="auto"/>
      </w:divBdr>
    </w:div>
    <w:div w:id="1175803445">
      <w:bodyDiv w:val="1"/>
      <w:marLeft w:val="0"/>
      <w:marRight w:val="0"/>
      <w:marTop w:val="0"/>
      <w:marBottom w:val="0"/>
      <w:divBdr>
        <w:top w:val="none" w:sz="0" w:space="0" w:color="auto"/>
        <w:left w:val="none" w:sz="0" w:space="0" w:color="auto"/>
        <w:bottom w:val="none" w:sz="0" w:space="0" w:color="auto"/>
        <w:right w:val="none" w:sz="0" w:space="0" w:color="auto"/>
      </w:divBdr>
    </w:div>
    <w:div w:id="1178497293">
      <w:bodyDiv w:val="1"/>
      <w:marLeft w:val="0"/>
      <w:marRight w:val="0"/>
      <w:marTop w:val="0"/>
      <w:marBottom w:val="0"/>
      <w:divBdr>
        <w:top w:val="none" w:sz="0" w:space="0" w:color="auto"/>
        <w:left w:val="none" w:sz="0" w:space="0" w:color="auto"/>
        <w:bottom w:val="none" w:sz="0" w:space="0" w:color="auto"/>
        <w:right w:val="none" w:sz="0" w:space="0" w:color="auto"/>
      </w:divBdr>
    </w:div>
    <w:div w:id="1181772685">
      <w:bodyDiv w:val="1"/>
      <w:marLeft w:val="0"/>
      <w:marRight w:val="0"/>
      <w:marTop w:val="0"/>
      <w:marBottom w:val="0"/>
      <w:divBdr>
        <w:top w:val="none" w:sz="0" w:space="0" w:color="auto"/>
        <w:left w:val="none" w:sz="0" w:space="0" w:color="auto"/>
        <w:bottom w:val="none" w:sz="0" w:space="0" w:color="auto"/>
        <w:right w:val="none" w:sz="0" w:space="0" w:color="auto"/>
      </w:divBdr>
      <w:divsChild>
        <w:div w:id="353118766">
          <w:marLeft w:val="0"/>
          <w:marRight w:val="0"/>
          <w:marTop w:val="0"/>
          <w:marBottom w:val="0"/>
          <w:divBdr>
            <w:top w:val="single" w:sz="6" w:space="0" w:color="EBE8E2"/>
            <w:left w:val="none" w:sz="0" w:space="0" w:color="auto"/>
            <w:bottom w:val="none" w:sz="0" w:space="0" w:color="auto"/>
            <w:right w:val="none" w:sz="0" w:space="0" w:color="auto"/>
          </w:divBdr>
          <w:divsChild>
            <w:div w:id="152385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80359">
      <w:bodyDiv w:val="1"/>
      <w:marLeft w:val="0"/>
      <w:marRight w:val="0"/>
      <w:marTop w:val="0"/>
      <w:marBottom w:val="0"/>
      <w:divBdr>
        <w:top w:val="none" w:sz="0" w:space="0" w:color="auto"/>
        <w:left w:val="none" w:sz="0" w:space="0" w:color="auto"/>
        <w:bottom w:val="none" w:sz="0" w:space="0" w:color="auto"/>
        <w:right w:val="none" w:sz="0" w:space="0" w:color="auto"/>
      </w:divBdr>
    </w:div>
    <w:div w:id="1205556271">
      <w:bodyDiv w:val="1"/>
      <w:marLeft w:val="0"/>
      <w:marRight w:val="0"/>
      <w:marTop w:val="0"/>
      <w:marBottom w:val="0"/>
      <w:divBdr>
        <w:top w:val="none" w:sz="0" w:space="0" w:color="auto"/>
        <w:left w:val="none" w:sz="0" w:space="0" w:color="auto"/>
        <w:bottom w:val="none" w:sz="0" w:space="0" w:color="auto"/>
        <w:right w:val="none" w:sz="0" w:space="0" w:color="auto"/>
      </w:divBdr>
      <w:divsChild>
        <w:div w:id="1393389935">
          <w:marLeft w:val="0"/>
          <w:marRight w:val="0"/>
          <w:marTop w:val="0"/>
          <w:marBottom w:val="0"/>
          <w:divBdr>
            <w:top w:val="none" w:sz="0" w:space="0" w:color="auto"/>
            <w:left w:val="none" w:sz="0" w:space="0" w:color="auto"/>
            <w:bottom w:val="none" w:sz="0" w:space="0" w:color="auto"/>
            <w:right w:val="none" w:sz="0" w:space="0" w:color="auto"/>
          </w:divBdr>
          <w:divsChild>
            <w:div w:id="2068724741">
              <w:marLeft w:val="0"/>
              <w:marRight w:val="0"/>
              <w:marTop w:val="0"/>
              <w:marBottom w:val="0"/>
              <w:divBdr>
                <w:top w:val="none" w:sz="0" w:space="0" w:color="auto"/>
                <w:left w:val="none" w:sz="0" w:space="0" w:color="auto"/>
                <w:bottom w:val="none" w:sz="0" w:space="0" w:color="auto"/>
                <w:right w:val="none" w:sz="0" w:space="0" w:color="auto"/>
              </w:divBdr>
            </w:div>
            <w:div w:id="1710957489">
              <w:marLeft w:val="0"/>
              <w:marRight w:val="0"/>
              <w:marTop w:val="0"/>
              <w:marBottom w:val="0"/>
              <w:divBdr>
                <w:top w:val="none" w:sz="0" w:space="0" w:color="auto"/>
                <w:left w:val="none" w:sz="0" w:space="0" w:color="auto"/>
                <w:bottom w:val="none" w:sz="0" w:space="0" w:color="auto"/>
                <w:right w:val="none" w:sz="0" w:space="0" w:color="auto"/>
              </w:divBdr>
              <w:divsChild>
                <w:div w:id="803502711">
                  <w:marLeft w:val="0"/>
                  <w:marRight w:val="0"/>
                  <w:marTop w:val="0"/>
                  <w:marBottom w:val="0"/>
                  <w:divBdr>
                    <w:top w:val="none" w:sz="0" w:space="0" w:color="auto"/>
                    <w:left w:val="none" w:sz="0" w:space="0" w:color="auto"/>
                    <w:bottom w:val="none" w:sz="0" w:space="0" w:color="auto"/>
                    <w:right w:val="none" w:sz="0" w:space="0" w:color="auto"/>
                  </w:divBdr>
                  <w:divsChild>
                    <w:div w:id="39389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609501">
      <w:bodyDiv w:val="1"/>
      <w:marLeft w:val="0"/>
      <w:marRight w:val="0"/>
      <w:marTop w:val="0"/>
      <w:marBottom w:val="0"/>
      <w:divBdr>
        <w:top w:val="none" w:sz="0" w:space="0" w:color="auto"/>
        <w:left w:val="none" w:sz="0" w:space="0" w:color="auto"/>
        <w:bottom w:val="none" w:sz="0" w:space="0" w:color="auto"/>
        <w:right w:val="none" w:sz="0" w:space="0" w:color="auto"/>
      </w:divBdr>
      <w:divsChild>
        <w:div w:id="427624994">
          <w:marLeft w:val="0"/>
          <w:marRight w:val="0"/>
          <w:marTop w:val="0"/>
          <w:marBottom w:val="0"/>
          <w:divBdr>
            <w:top w:val="none" w:sz="0" w:space="0" w:color="auto"/>
            <w:left w:val="none" w:sz="0" w:space="0" w:color="auto"/>
            <w:bottom w:val="none" w:sz="0" w:space="0" w:color="auto"/>
            <w:right w:val="none" w:sz="0" w:space="0" w:color="auto"/>
          </w:divBdr>
        </w:div>
      </w:divsChild>
    </w:div>
    <w:div w:id="1256130629">
      <w:bodyDiv w:val="1"/>
      <w:marLeft w:val="0"/>
      <w:marRight w:val="0"/>
      <w:marTop w:val="0"/>
      <w:marBottom w:val="0"/>
      <w:divBdr>
        <w:top w:val="none" w:sz="0" w:space="0" w:color="auto"/>
        <w:left w:val="none" w:sz="0" w:space="0" w:color="auto"/>
        <w:bottom w:val="none" w:sz="0" w:space="0" w:color="auto"/>
        <w:right w:val="none" w:sz="0" w:space="0" w:color="auto"/>
      </w:divBdr>
    </w:div>
    <w:div w:id="1283997416">
      <w:bodyDiv w:val="1"/>
      <w:marLeft w:val="0"/>
      <w:marRight w:val="0"/>
      <w:marTop w:val="0"/>
      <w:marBottom w:val="0"/>
      <w:divBdr>
        <w:top w:val="none" w:sz="0" w:space="0" w:color="auto"/>
        <w:left w:val="none" w:sz="0" w:space="0" w:color="auto"/>
        <w:bottom w:val="none" w:sz="0" w:space="0" w:color="auto"/>
        <w:right w:val="none" w:sz="0" w:space="0" w:color="auto"/>
      </w:divBdr>
    </w:div>
    <w:div w:id="1349404221">
      <w:bodyDiv w:val="1"/>
      <w:marLeft w:val="0"/>
      <w:marRight w:val="0"/>
      <w:marTop w:val="0"/>
      <w:marBottom w:val="0"/>
      <w:divBdr>
        <w:top w:val="none" w:sz="0" w:space="0" w:color="auto"/>
        <w:left w:val="none" w:sz="0" w:space="0" w:color="auto"/>
        <w:bottom w:val="none" w:sz="0" w:space="0" w:color="auto"/>
        <w:right w:val="none" w:sz="0" w:space="0" w:color="auto"/>
      </w:divBdr>
    </w:div>
    <w:div w:id="1349523341">
      <w:bodyDiv w:val="1"/>
      <w:marLeft w:val="0"/>
      <w:marRight w:val="0"/>
      <w:marTop w:val="0"/>
      <w:marBottom w:val="0"/>
      <w:divBdr>
        <w:top w:val="none" w:sz="0" w:space="0" w:color="auto"/>
        <w:left w:val="none" w:sz="0" w:space="0" w:color="auto"/>
        <w:bottom w:val="none" w:sz="0" w:space="0" w:color="auto"/>
        <w:right w:val="none" w:sz="0" w:space="0" w:color="auto"/>
      </w:divBdr>
      <w:divsChild>
        <w:div w:id="711661818">
          <w:marLeft w:val="0"/>
          <w:marRight w:val="0"/>
          <w:marTop w:val="0"/>
          <w:marBottom w:val="0"/>
          <w:divBdr>
            <w:top w:val="none" w:sz="0" w:space="0" w:color="auto"/>
            <w:left w:val="none" w:sz="0" w:space="0" w:color="auto"/>
            <w:bottom w:val="none" w:sz="0" w:space="0" w:color="auto"/>
            <w:right w:val="none" w:sz="0" w:space="0" w:color="auto"/>
          </w:divBdr>
        </w:div>
      </w:divsChild>
    </w:div>
    <w:div w:id="1359159335">
      <w:bodyDiv w:val="1"/>
      <w:marLeft w:val="0"/>
      <w:marRight w:val="0"/>
      <w:marTop w:val="0"/>
      <w:marBottom w:val="0"/>
      <w:divBdr>
        <w:top w:val="none" w:sz="0" w:space="0" w:color="auto"/>
        <w:left w:val="none" w:sz="0" w:space="0" w:color="auto"/>
        <w:bottom w:val="none" w:sz="0" w:space="0" w:color="auto"/>
        <w:right w:val="none" w:sz="0" w:space="0" w:color="auto"/>
      </w:divBdr>
    </w:div>
    <w:div w:id="1364984145">
      <w:bodyDiv w:val="1"/>
      <w:marLeft w:val="0"/>
      <w:marRight w:val="0"/>
      <w:marTop w:val="0"/>
      <w:marBottom w:val="0"/>
      <w:divBdr>
        <w:top w:val="none" w:sz="0" w:space="0" w:color="auto"/>
        <w:left w:val="none" w:sz="0" w:space="0" w:color="auto"/>
        <w:bottom w:val="none" w:sz="0" w:space="0" w:color="auto"/>
        <w:right w:val="none" w:sz="0" w:space="0" w:color="auto"/>
      </w:divBdr>
    </w:div>
    <w:div w:id="1391811251">
      <w:bodyDiv w:val="1"/>
      <w:marLeft w:val="0"/>
      <w:marRight w:val="0"/>
      <w:marTop w:val="0"/>
      <w:marBottom w:val="0"/>
      <w:divBdr>
        <w:top w:val="none" w:sz="0" w:space="0" w:color="auto"/>
        <w:left w:val="none" w:sz="0" w:space="0" w:color="auto"/>
        <w:bottom w:val="none" w:sz="0" w:space="0" w:color="auto"/>
        <w:right w:val="none" w:sz="0" w:space="0" w:color="auto"/>
      </w:divBdr>
    </w:div>
    <w:div w:id="1443964145">
      <w:bodyDiv w:val="1"/>
      <w:marLeft w:val="0"/>
      <w:marRight w:val="0"/>
      <w:marTop w:val="0"/>
      <w:marBottom w:val="0"/>
      <w:divBdr>
        <w:top w:val="none" w:sz="0" w:space="0" w:color="auto"/>
        <w:left w:val="none" w:sz="0" w:space="0" w:color="auto"/>
        <w:bottom w:val="none" w:sz="0" w:space="0" w:color="auto"/>
        <w:right w:val="none" w:sz="0" w:space="0" w:color="auto"/>
      </w:divBdr>
    </w:div>
    <w:div w:id="1467964469">
      <w:bodyDiv w:val="1"/>
      <w:marLeft w:val="0"/>
      <w:marRight w:val="0"/>
      <w:marTop w:val="0"/>
      <w:marBottom w:val="0"/>
      <w:divBdr>
        <w:top w:val="none" w:sz="0" w:space="0" w:color="auto"/>
        <w:left w:val="none" w:sz="0" w:space="0" w:color="auto"/>
        <w:bottom w:val="none" w:sz="0" w:space="0" w:color="auto"/>
        <w:right w:val="none" w:sz="0" w:space="0" w:color="auto"/>
      </w:divBdr>
    </w:div>
    <w:div w:id="1474835962">
      <w:bodyDiv w:val="1"/>
      <w:marLeft w:val="0"/>
      <w:marRight w:val="0"/>
      <w:marTop w:val="0"/>
      <w:marBottom w:val="0"/>
      <w:divBdr>
        <w:top w:val="none" w:sz="0" w:space="0" w:color="auto"/>
        <w:left w:val="none" w:sz="0" w:space="0" w:color="auto"/>
        <w:bottom w:val="none" w:sz="0" w:space="0" w:color="auto"/>
        <w:right w:val="none" w:sz="0" w:space="0" w:color="auto"/>
      </w:divBdr>
    </w:div>
    <w:div w:id="1483352185">
      <w:bodyDiv w:val="1"/>
      <w:marLeft w:val="0"/>
      <w:marRight w:val="0"/>
      <w:marTop w:val="0"/>
      <w:marBottom w:val="0"/>
      <w:divBdr>
        <w:top w:val="none" w:sz="0" w:space="0" w:color="auto"/>
        <w:left w:val="none" w:sz="0" w:space="0" w:color="auto"/>
        <w:bottom w:val="none" w:sz="0" w:space="0" w:color="auto"/>
        <w:right w:val="none" w:sz="0" w:space="0" w:color="auto"/>
      </w:divBdr>
    </w:div>
    <w:div w:id="1490975561">
      <w:bodyDiv w:val="1"/>
      <w:marLeft w:val="0"/>
      <w:marRight w:val="0"/>
      <w:marTop w:val="0"/>
      <w:marBottom w:val="0"/>
      <w:divBdr>
        <w:top w:val="none" w:sz="0" w:space="0" w:color="auto"/>
        <w:left w:val="none" w:sz="0" w:space="0" w:color="auto"/>
        <w:bottom w:val="none" w:sz="0" w:space="0" w:color="auto"/>
        <w:right w:val="none" w:sz="0" w:space="0" w:color="auto"/>
      </w:divBdr>
    </w:div>
    <w:div w:id="1498619237">
      <w:bodyDiv w:val="1"/>
      <w:marLeft w:val="0"/>
      <w:marRight w:val="0"/>
      <w:marTop w:val="0"/>
      <w:marBottom w:val="0"/>
      <w:divBdr>
        <w:top w:val="none" w:sz="0" w:space="0" w:color="auto"/>
        <w:left w:val="none" w:sz="0" w:space="0" w:color="auto"/>
        <w:bottom w:val="none" w:sz="0" w:space="0" w:color="auto"/>
        <w:right w:val="none" w:sz="0" w:space="0" w:color="auto"/>
      </w:divBdr>
    </w:div>
    <w:div w:id="1557008928">
      <w:bodyDiv w:val="1"/>
      <w:marLeft w:val="0"/>
      <w:marRight w:val="0"/>
      <w:marTop w:val="0"/>
      <w:marBottom w:val="0"/>
      <w:divBdr>
        <w:top w:val="none" w:sz="0" w:space="0" w:color="auto"/>
        <w:left w:val="none" w:sz="0" w:space="0" w:color="auto"/>
        <w:bottom w:val="none" w:sz="0" w:space="0" w:color="auto"/>
        <w:right w:val="none" w:sz="0" w:space="0" w:color="auto"/>
      </w:divBdr>
    </w:div>
    <w:div w:id="1564952371">
      <w:bodyDiv w:val="1"/>
      <w:marLeft w:val="0"/>
      <w:marRight w:val="0"/>
      <w:marTop w:val="0"/>
      <w:marBottom w:val="0"/>
      <w:divBdr>
        <w:top w:val="none" w:sz="0" w:space="0" w:color="auto"/>
        <w:left w:val="none" w:sz="0" w:space="0" w:color="auto"/>
        <w:bottom w:val="none" w:sz="0" w:space="0" w:color="auto"/>
        <w:right w:val="none" w:sz="0" w:space="0" w:color="auto"/>
      </w:divBdr>
    </w:div>
    <w:div w:id="1597127016">
      <w:bodyDiv w:val="1"/>
      <w:marLeft w:val="0"/>
      <w:marRight w:val="0"/>
      <w:marTop w:val="0"/>
      <w:marBottom w:val="0"/>
      <w:divBdr>
        <w:top w:val="none" w:sz="0" w:space="0" w:color="auto"/>
        <w:left w:val="none" w:sz="0" w:space="0" w:color="auto"/>
        <w:bottom w:val="none" w:sz="0" w:space="0" w:color="auto"/>
        <w:right w:val="none" w:sz="0" w:space="0" w:color="auto"/>
      </w:divBdr>
    </w:div>
    <w:div w:id="1610043826">
      <w:bodyDiv w:val="1"/>
      <w:marLeft w:val="0"/>
      <w:marRight w:val="0"/>
      <w:marTop w:val="0"/>
      <w:marBottom w:val="0"/>
      <w:divBdr>
        <w:top w:val="none" w:sz="0" w:space="0" w:color="auto"/>
        <w:left w:val="none" w:sz="0" w:space="0" w:color="auto"/>
        <w:bottom w:val="none" w:sz="0" w:space="0" w:color="auto"/>
        <w:right w:val="none" w:sz="0" w:space="0" w:color="auto"/>
      </w:divBdr>
      <w:divsChild>
        <w:div w:id="712578832">
          <w:marLeft w:val="0"/>
          <w:marRight w:val="0"/>
          <w:marTop w:val="0"/>
          <w:marBottom w:val="0"/>
          <w:divBdr>
            <w:top w:val="none" w:sz="0" w:space="0" w:color="auto"/>
            <w:left w:val="none" w:sz="0" w:space="0" w:color="auto"/>
            <w:bottom w:val="none" w:sz="0" w:space="0" w:color="auto"/>
            <w:right w:val="none" w:sz="0" w:space="0" w:color="auto"/>
          </w:divBdr>
        </w:div>
      </w:divsChild>
    </w:div>
    <w:div w:id="1614291471">
      <w:bodyDiv w:val="1"/>
      <w:marLeft w:val="0"/>
      <w:marRight w:val="0"/>
      <w:marTop w:val="0"/>
      <w:marBottom w:val="0"/>
      <w:divBdr>
        <w:top w:val="none" w:sz="0" w:space="0" w:color="auto"/>
        <w:left w:val="none" w:sz="0" w:space="0" w:color="auto"/>
        <w:bottom w:val="none" w:sz="0" w:space="0" w:color="auto"/>
        <w:right w:val="none" w:sz="0" w:space="0" w:color="auto"/>
      </w:divBdr>
    </w:div>
    <w:div w:id="1643845482">
      <w:bodyDiv w:val="1"/>
      <w:marLeft w:val="0"/>
      <w:marRight w:val="0"/>
      <w:marTop w:val="0"/>
      <w:marBottom w:val="0"/>
      <w:divBdr>
        <w:top w:val="none" w:sz="0" w:space="0" w:color="auto"/>
        <w:left w:val="none" w:sz="0" w:space="0" w:color="auto"/>
        <w:bottom w:val="none" w:sz="0" w:space="0" w:color="auto"/>
        <w:right w:val="none" w:sz="0" w:space="0" w:color="auto"/>
      </w:divBdr>
    </w:div>
    <w:div w:id="1647271756">
      <w:bodyDiv w:val="1"/>
      <w:marLeft w:val="0"/>
      <w:marRight w:val="0"/>
      <w:marTop w:val="0"/>
      <w:marBottom w:val="0"/>
      <w:divBdr>
        <w:top w:val="none" w:sz="0" w:space="0" w:color="auto"/>
        <w:left w:val="none" w:sz="0" w:space="0" w:color="auto"/>
        <w:bottom w:val="none" w:sz="0" w:space="0" w:color="auto"/>
        <w:right w:val="none" w:sz="0" w:space="0" w:color="auto"/>
      </w:divBdr>
    </w:div>
    <w:div w:id="1649355104">
      <w:bodyDiv w:val="1"/>
      <w:marLeft w:val="0"/>
      <w:marRight w:val="0"/>
      <w:marTop w:val="0"/>
      <w:marBottom w:val="0"/>
      <w:divBdr>
        <w:top w:val="none" w:sz="0" w:space="0" w:color="auto"/>
        <w:left w:val="none" w:sz="0" w:space="0" w:color="auto"/>
        <w:bottom w:val="none" w:sz="0" w:space="0" w:color="auto"/>
        <w:right w:val="none" w:sz="0" w:space="0" w:color="auto"/>
      </w:divBdr>
      <w:divsChild>
        <w:div w:id="1930238860">
          <w:marLeft w:val="0"/>
          <w:marRight w:val="0"/>
          <w:marTop w:val="0"/>
          <w:marBottom w:val="0"/>
          <w:divBdr>
            <w:top w:val="none" w:sz="0" w:space="0" w:color="auto"/>
            <w:left w:val="none" w:sz="0" w:space="0" w:color="auto"/>
            <w:bottom w:val="none" w:sz="0" w:space="0" w:color="auto"/>
            <w:right w:val="none" w:sz="0" w:space="0" w:color="auto"/>
          </w:divBdr>
          <w:divsChild>
            <w:div w:id="79915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828033">
      <w:bodyDiv w:val="1"/>
      <w:marLeft w:val="0"/>
      <w:marRight w:val="0"/>
      <w:marTop w:val="0"/>
      <w:marBottom w:val="0"/>
      <w:divBdr>
        <w:top w:val="none" w:sz="0" w:space="0" w:color="auto"/>
        <w:left w:val="none" w:sz="0" w:space="0" w:color="auto"/>
        <w:bottom w:val="none" w:sz="0" w:space="0" w:color="auto"/>
        <w:right w:val="none" w:sz="0" w:space="0" w:color="auto"/>
      </w:divBdr>
      <w:divsChild>
        <w:div w:id="2142309046">
          <w:marLeft w:val="0"/>
          <w:marRight w:val="0"/>
          <w:marTop w:val="0"/>
          <w:marBottom w:val="0"/>
          <w:divBdr>
            <w:top w:val="none" w:sz="0" w:space="0" w:color="auto"/>
            <w:left w:val="none" w:sz="0" w:space="0" w:color="auto"/>
            <w:bottom w:val="none" w:sz="0" w:space="0" w:color="auto"/>
            <w:right w:val="none" w:sz="0" w:space="0" w:color="auto"/>
          </w:divBdr>
        </w:div>
      </w:divsChild>
    </w:div>
    <w:div w:id="1679891210">
      <w:bodyDiv w:val="1"/>
      <w:marLeft w:val="0"/>
      <w:marRight w:val="0"/>
      <w:marTop w:val="0"/>
      <w:marBottom w:val="0"/>
      <w:divBdr>
        <w:top w:val="none" w:sz="0" w:space="0" w:color="auto"/>
        <w:left w:val="none" w:sz="0" w:space="0" w:color="auto"/>
        <w:bottom w:val="none" w:sz="0" w:space="0" w:color="auto"/>
        <w:right w:val="none" w:sz="0" w:space="0" w:color="auto"/>
      </w:divBdr>
    </w:div>
    <w:div w:id="1696804296">
      <w:bodyDiv w:val="1"/>
      <w:marLeft w:val="0"/>
      <w:marRight w:val="0"/>
      <w:marTop w:val="0"/>
      <w:marBottom w:val="0"/>
      <w:divBdr>
        <w:top w:val="none" w:sz="0" w:space="0" w:color="auto"/>
        <w:left w:val="none" w:sz="0" w:space="0" w:color="auto"/>
        <w:bottom w:val="none" w:sz="0" w:space="0" w:color="auto"/>
        <w:right w:val="none" w:sz="0" w:space="0" w:color="auto"/>
      </w:divBdr>
    </w:div>
    <w:div w:id="1698459352">
      <w:bodyDiv w:val="1"/>
      <w:marLeft w:val="0"/>
      <w:marRight w:val="0"/>
      <w:marTop w:val="0"/>
      <w:marBottom w:val="0"/>
      <w:divBdr>
        <w:top w:val="none" w:sz="0" w:space="0" w:color="auto"/>
        <w:left w:val="none" w:sz="0" w:space="0" w:color="auto"/>
        <w:bottom w:val="none" w:sz="0" w:space="0" w:color="auto"/>
        <w:right w:val="none" w:sz="0" w:space="0" w:color="auto"/>
      </w:divBdr>
    </w:div>
    <w:div w:id="1727878729">
      <w:bodyDiv w:val="1"/>
      <w:marLeft w:val="0"/>
      <w:marRight w:val="0"/>
      <w:marTop w:val="0"/>
      <w:marBottom w:val="0"/>
      <w:divBdr>
        <w:top w:val="none" w:sz="0" w:space="0" w:color="auto"/>
        <w:left w:val="none" w:sz="0" w:space="0" w:color="auto"/>
        <w:bottom w:val="none" w:sz="0" w:space="0" w:color="auto"/>
        <w:right w:val="none" w:sz="0" w:space="0" w:color="auto"/>
      </w:divBdr>
    </w:div>
    <w:div w:id="1788769935">
      <w:bodyDiv w:val="1"/>
      <w:marLeft w:val="0"/>
      <w:marRight w:val="0"/>
      <w:marTop w:val="0"/>
      <w:marBottom w:val="0"/>
      <w:divBdr>
        <w:top w:val="none" w:sz="0" w:space="0" w:color="auto"/>
        <w:left w:val="none" w:sz="0" w:space="0" w:color="auto"/>
        <w:bottom w:val="none" w:sz="0" w:space="0" w:color="auto"/>
        <w:right w:val="none" w:sz="0" w:space="0" w:color="auto"/>
      </w:divBdr>
    </w:div>
    <w:div w:id="1801338084">
      <w:bodyDiv w:val="1"/>
      <w:marLeft w:val="0"/>
      <w:marRight w:val="0"/>
      <w:marTop w:val="0"/>
      <w:marBottom w:val="0"/>
      <w:divBdr>
        <w:top w:val="none" w:sz="0" w:space="0" w:color="auto"/>
        <w:left w:val="none" w:sz="0" w:space="0" w:color="auto"/>
        <w:bottom w:val="none" w:sz="0" w:space="0" w:color="auto"/>
        <w:right w:val="none" w:sz="0" w:space="0" w:color="auto"/>
      </w:divBdr>
      <w:divsChild>
        <w:div w:id="1260603213">
          <w:marLeft w:val="0"/>
          <w:marRight w:val="0"/>
          <w:marTop w:val="0"/>
          <w:marBottom w:val="0"/>
          <w:divBdr>
            <w:top w:val="none" w:sz="0" w:space="0" w:color="auto"/>
            <w:left w:val="none" w:sz="0" w:space="0" w:color="auto"/>
            <w:bottom w:val="none" w:sz="0" w:space="0" w:color="auto"/>
            <w:right w:val="none" w:sz="0" w:space="0" w:color="auto"/>
          </w:divBdr>
        </w:div>
      </w:divsChild>
    </w:div>
    <w:div w:id="1815098401">
      <w:bodyDiv w:val="1"/>
      <w:marLeft w:val="0"/>
      <w:marRight w:val="0"/>
      <w:marTop w:val="0"/>
      <w:marBottom w:val="0"/>
      <w:divBdr>
        <w:top w:val="none" w:sz="0" w:space="0" w:color="auto"/>
        <w:left w:val="none" w:sz="0" w:space="0" w:color="auto"/>
        <w:bottom w:val="none" w:sz="0" w:space="0" w:color="auto"/>
        <w:right w:val="none" w:sz="0" w:space="0" w:color="auto"/>
      </w:divBdr>
      <w:divsChild>
        <w:div w:id="755399071">
          <w:marLeft w:val="0"/>
          <w:marRight w:val="0"/>
          <w:marTop w:val="0"/>
          <w:marBottom w:val="0"/>
          <w:divBdr>
            <w:top w:val="none" w:sz="0" w:space="0" w:color="auto"/>
            <w:left w:val="none" w:sz="0" w:space="0" w:color="auto"/>
            <w:bottom w:val="none" w:sz="0" w:space="0" w:color="auto"/>
            <w:right w:val="none" w:sz="0" w:space="0" w:color="auto"/>
          </w:divBdr>
        </w:div>
      </w:divsChild>
    </w:div>
    <w:div w:id="1833182412">
      <w:bodyDiv w:val="1"/>
      <w:marLeft w:val="0"/>
      <w:marRight w:val="0"/>
      <w:marTop w:val="0"/>
      <w:marBottom w:val="0"/>
      <w:divBdr>
        <w:top w:val="none" w:sz="0" w:space="0" w:color="auto"/>
        <w:left w:val="none" w:sz="0" w:space="0" w:color="auto"/>
        <w:bottom w:val="none" w:sz="0" w:space="0" w:color="auto"/>
        <w:right w:val="none" w:sz="0" w:space="0" w:color="auto"/>
      </w:divBdr>
    </w:div>
    <w:div w:id="1856528939">
      <w:bodyDiv w:val="1"/>
      <w:marLeft w:val="0"/>
      <w:marRight w:val="0"/>
      <w:marTop w:val="0"/>
      <w:marBottom w:val="0"/>
      <w:divBdr>
        <w:top w:val="none" w:sz="0" w:space="0" w:color="auto"/>
        <w:left w:val="none" w:sz="0" w:space="0" w:color="auto"/>
        <w:bottom w:val="none" w:sz="0" w:space="0" w:color="auto"/>
        <w:right w:val="none" w:sz="0" w:space="0" w:color="auto"/>
      </w:divBdr>
      <w:divsChild>
        <w:div w:id="2100101393">
          <w:marLeft w:val="0"/>
          <w:marRight w:val="0"/>
          <w:marTop w:val="0"/>
          <w:marBottom w:val="0"/>
          <w:divBdr>
            <w:top w:val="none" w:sz="0" w:space="0" w:color="auto"/>
            <w:left w:val="none" w:sz="0" w:space="0" w:color="auto"/>
            <w:bottom w:val="none" w:sz="0" w:space="0" w:color="auto"/>
            <w:right w:val="none" w:sz="0" w:space="0" w:color="auto"/>
          </w:divBdr>
        </w:div>
      </w:divsChild>
    </w:div>
    <w:div w:id="1860852834">
      <w:bodyDiv w:val="1"/>
      <w:marLeft w:val="0"/>
      <w:marRight w:val="0"/>
      <w:marTop w:val="0"/>
      <w:marBottom w:val="0"/>
      <w:divBdr>
        <w:top w:val="none" w:sz="0" w:space="0" w:color="auto"/>
        <w:left w:val="none" w:sz="0" w:space="0" w:color="auto"/>
        <w:bottom w:val="none" w:sz="0" w:space="0" w:color="auto"/>
        <w:right w:val="none" w:sz="0" w:space="0" w:color="auto"/>
      </w:divBdr>
    </w:div>
    <w:div w:id="1912814584">
      <w:bodyDiv w:val="1"/>
      <w:marLeft w:val="0"/>
      <w:marRight w:val="0"/>
      <w:marTop w:val="0"/>
      <w:marBottom w:val="0"/>
      <w:divBdr>
        <w:top w:val="none" w:sz="0" w:space="0" w:color="auto"/>
        <w:left w:val="none" w:sz="0" w:space="0" w:color="auto"/>
        <w:bottom w:val="none" w:sz="0" w:space="0" w:color="auto"/>
        <w:right w:val="none" w:sz="0" w:space="0" w:color="auto"/>
      </w:divBdr>
      <w:divsChild>
        <w:div w:id="279146570">
          <w:marLeft w:val="0"/>
          <w:marRight w:val="0"/>
          <w:marTop w:val="0"/>
          <w:marBottom w:val="0"/>
          <w:divBdr>
            <w:top w:val="none" w:sz="0" w:space="0" w:color="auto"/>
            <w:left w:val="none" w:sz="0" w:space="0" w:color="auto"/>
            <w:bottom w:val="none" w:sz="0" w:space="0" w:color="auto"/>
            <w:right w:val="none" w:sz="0" w:space="0" w:color="auto"/>
          </w:divBdr>
        </w:div>
      </w:divsChild>
    </w:div>
    <w:div w:id="1960407898">
      <w:bodyDiv w:val="1"/>
      <w:marLeft w:val="0"/>
      <w:marRight w:val="0"/>
      <w:marTop w:val="0"/>
      <w:marBottom w:val="0"/>
      <w:divBdr>
        <w:top w:val="none" w:sz="0" w:space="0" w:color="auto"/>
        <w:left w:val="none" w:sz="0" w:space="0" w:color="auto"/>
        <w:bottom w:val="none" w:sz="0" w:space="0" w:color="auto"/>
        <w:right w:val="none" w:sz="0" w:space="0" w:color="auto"/>
      </w:divBdr>
    </w:div>
    <w:div w:id="1960648619">
      <w:bodyDiv w:val="1"/>
      <w:marLeft w:val="0"/>
      <w:marRight w:val="0"/>
      <w:marTop w:val="0"/>
      <w:marBottom w:val="0"/>
      <w:divBdr>
        <w:top w:val="none" w:sz="0" w:space="0" w:color="auto"/>
        <w:left w:val="none" w:sz="0" w:space="0" w:color="auto"/>
        <w:bottom w:val="none" w:sz="0" w:space="0" w:color="auto"/>
        <w:right w:val="none" w:sz="0" w:space="0" w:color="auto"/>
      </w:divBdr>
    </w:div>
    <w:div w:id="1982420339">
      <w:bodyDiv w:val="1"/>
      <w:marLeft w:val="0"/>
      <w:marRight w:val="0"/>
      <w:marTop w:val="0"/>
      <w:marBottom w:val="0"/>
      <w:divBdr>
        <w:top w:val="none" w:sz="0" w:space="0" w:color="auto"/>
        <w:left w:val="none" w:sz="0" w:space="0" w:color="auto"/>
        <w:bottom w:val="none" w:sz="0" w:space="0" w:color="auto"/>
        <w:right w:val="none" w:sz="0" w:space="0" w:color="auto"/>
      </w:divBdr>
    </w:div>
    <w:div w:id="1986009955">
      <w:bodyDiv w:val="1"/>
      <w:marLeft w:val="0"/>
      <w:marRight w:val="0"/>
      <w:marTop w:val="0"/>
      <w:marBottom w:val="0"/>
      <w:divBdr>
        <w:top w:val="none" w:sz="0" w:space="0" w:color="auto"/>
        <w:left w:val="none" w:sz="0" w:space="0" w:color="auto"/>
        <w:bottom w:val="none" w:sz="0" w:space="0" w:color="auto"/>
        <w:right w:val="none" w:sz="0" w:space="0" w:color="auto"/>
      </w:divBdr>
      <w:divsChild>
        <w:div w:id="1919359484">
          <w:marLeft w:val="0"/>
          <w:marRight w:val="0"/>
          <w:marTop w:val="0"/>
          <w:marBottom w:val="0"/>
          <w:divBdr>
            <w:top w:val="none" w:sz="0" w:space="0" w:color="auto"/>
            <w:left w:val="none" w:sz="0" w:space="0" w:color="auto"/>
            <w:bottom w:val="none" w:sz="0" w:space="0" w:color="auto"/>
            <w:right w:val="none" w:sz="0" w:space="0" w:color="auto"/>
          </w:divBdr>
        </w:div>
      </w:divsChild>
    </w:div>
    <w:div w:id="2003119432">
      <w:bodyDiv w:val="1"/>
      <w:marLeft w:val="0"/>
      <w:marRight w:val="0"/>
      <w:marTop w:val="0"/>
      <w:marBottom w:val="0"/>
      <w:divBdr>
        <w:top w:val="none" w:sz="0" w:space="0" w:color="auto"/>
        <w:left w:val="none" w:sz="0" w:space="0" w:color="auto"/>
        <w:bottom w:val="none" w:sz="0" w:space="0" w:color="auto"/>
        <w:right w:val="none" w:sz="0" w:space="0" w:color="auto"/>
      </w:divBdr>
      <w:divsChild>
        <w:div w:id="912199691">
          <w:marLeft w:val="0"/>
          <w:marRight w:val="0"/>
          <w:marTop w:val="0"/>
          <w:marBottom w:val="0"/>
          <w:divBdr>
            <w:top w:val="none" w:sz="0" w:space="0" w:color="auto"/>
            <w:left w:val="none" w:sz="0" w:space="0" w:color="auto"/>
            <w:bottom w:val="none" w:sz="0" w:space="0" w:color="auto"/>
            <w:right w:val="none" w:sz="0" w:space="0" w:color="auto"/>
          </w:divBdr>
        </w:div>
      </w:divsChild>
    </w:div>
    <w:div w:id="2065375006">
      <w:bodyDiv w:val="1"/>
      <w:marLeft w:val="0"/>
      <w:marRight w:val="0"/>
      <w:marTop w:val="0"/>
      <w:marBottom w:val="0"/>
      <w:divBdr>
        <w:top w:val="none" w:sz="0" w:space="0" w:color="auto"/>
        <w:left w:val="none" w:sz="0" w:space="0" w:color="auto"/>
        <w:bottom w:val="none" w:sz="0" w:space="0" w:color="auto"/>
        <w:right w:val="none" w:sz="0" w:space="0" w:color="auto"/>
      </w:divBdr>
      <w:divsChild>
        <w:div w:id="792483495">
          <w:marLeft w:val="0"/>
          <w:marRight w:val="0"/>
          <w:marTop w:val="0"/>
          <w:marBottom w:val="0"/>
          <w:divBdr>
            <w:top w:val="none" w:sz="0" w:space="0" w:color="auto"/>
            <w:left w:val="none" w:sz="0" w:space="0" w:color="auto"/>
            <w:bottom w:val="none" w:sz="0" w:space="0" w:color="auto"/>
            <w:right w:val="none" w:sz="0" w:space="0" w:color="auto"/>
          </w:divBdr>
        </w:div>
        <w:div w:id="760761818">
          <w:marLeft w:val="0"/>
          <w:marRight w:val="0"/>
          <w:marTop w:val="0"/>
          <w:marBottom w:val="0"/>
          <w:divBdr>
            <w:top w:val="none" w:sz="0" w:space="0" w:color="auto"/>
            <w:left w:val="none" w:sz="0" w:space="0" w:color="auto"/>
            <w:bottom w:val="none" w:sz="0" w:space="0" w:color="auto"/>
            <w:right w:val="none" w:sz="0" w:space="0" w:color="auto"/>
          </w:divBdr>
        </w:div>
        <w:div w:id="1252818833">
          <w:marLeft w:val="0"/>
          <w:marRight w:val="0"/>
          <w:marTop w:val="0"/>
          <w:marBottom w:val="0"/>
          <w:divBdr>
            <w:top w:val="none" w:sz="0" w:space="0" w:color="auto"/>
            <w:left w:val="none" w:sz="0" w:space="0" w:color="auto"/>
            <w:bottom w:val="none" w:sz="0" w:space="0" w:color="auto"/>
            <w:right w:val="none" w:sz="0" w:space="0" w:color="auto"/>
          </w:divBdr>
          <w:divsChild>
            <w:div w:id="12989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81956">
      <w:bodyDiv w:val="1"/>
      <w:marLeft w:val="0"/>
      <w:marRight w:val="0"/>
      <w:marTop w:val="0"/>
      <w:marBottom w:val="0"/>
      <w:divBdr>
        <w:top w:val="none" w:sz="0" w:space="0" w:color="auto"/>
        <w:left w:val="none" w:sz="0" w:space="0" w:color="auto"/>
        <w:bottom w:val="none" w:sz="0" w:space="0" w:color="auto"/>
        <w:right w:val="none" w:sz="0" w:space="0" w:color="auto"/>
      </w:divBdr>
    </w:div>
    <w:div w:id="2087918134">
      <w:bodyDiv w:val="1"/>
      <w:marLeft w:val="0"/>
      <w:marRight w:val="0"/>
      <w:marTop w:val="0"/>
      <w:marBottom w:val="0"/>
      <w:divBdr>
        <w:top w:val="none" w:sz="0" w:space="0" w:color="auto"/>
        <w:left w:val="none" w:sz="0" w:space="0" w:color="auto"/>
        <w:bottom w:val="none" w:sz="0" w:space="0" w:color="auto"/>
        <w:right w:val="none" w:sz="0" w:space="0" w:color="auto"/>
      </w:divBdr>
      <w:divsChild>
        <w:div w:id="1094013704">
          <w:marLeft w:val="0"/>
          <w:marRight w:val="0"/>
          <w:marTop w:val="0"/>
          <w:marBottom w:val="0"/>
          <w:divBdr>
            <w:top w:val="none" w:sz="0" w:space="0" w:color="auto"/>
            <w:left w:val="none" w:sz="0" w:space="0" w:color="auto"/>
            <w:bottom w:val="none" w:sz="0" w:space="0" w:color="auto"/>
            <w:right w:val="none" w:sz="0" w:space="0" w:color="auto"/>
          </w:divBdr>
        </w:div>
      </w:divsChild>
    </w:div>
    <w:div w:id="2097439275">
      <w:bodyDiv w:val="1"/>
      <w:marLeft w:val="0"/>
      <w:marRight w:val="0"/>
      <w:marTop w:val="0"/>
      <w:marBottom w:val="0"/>
      <w:divBdr>
        <w:top w:val="none" w:sz="0" w:space="0" w:color="auto"/>
        <w:left w:val="none" w:sz="0" w:space="0" w:color="auto"/>
        <w:bottom w:val="none" w:sz="0" w:space="0" w:color="auto"/>
        <w:right w:val="none" w:sz="0" w:space="0" w:color="auto"/>
      </w:divBdr>
      <w:divsChild>
        <w:div w:id="1737360321">
          <w:marLeft w:val="0"/>
          <w:marRight w:val="0"/>
          <w:marTop w:val="0"/>
          <w:marBottom w:val="0"/>
          <w:divBdr>
            <w:top w:val="none" w:sz="0" w:space="0" w:color="auto"/>
            <w:left w:val="none" w:sz="0" w:space="0" w:color="auto"/>
            <w:bottom w:val="none" w:sz="0" w:space="0" w:color="auto"/>
            <w:right w:val="none" w:sz="0" w:space="0" w:color="auto"/>
          </w:divBdr>
        </w:div>
      </w:divsChild>
    </w:div>
    <w:div w:id="21184063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dis.gov.au/document/finding-and-engaging-providers/find-registered-service-providers.html" TargetMode="External"/><Relationship Id="rId12" Type="http://schemas.openxmlformats.org/officeDocument/2006/relationships/hyperlink" Target="http://www.ndis.gov.au/about-us/locations.html" TargetMode="External"/><Relationship Id="rId13" Type="http://schemas.openxmlformats.org/officeDocument/2006/relationships/image" Target="media/image2.jpeg"/><Relationship Id="rId14" Type="http://schemas.openxmlformats.org/officeDocument/2006/relationships/hyperlink" Target="https://www.ndis.gov.au/about-us/use-of-logo.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providertoolkit.ndis.gov.au/sites/g/files/net3066/f/using_the_myplace_provider_portal_-_step_by_step_guide_v3.0.pdf" TargetMode="External"/><Relationship Id="rId10" Type="http://schemas.openxmlformats.org/officeDocument/2006/relationships/hyperlink" Target="https://providertoolkit.ndis.gov.au/sites/g/files/net3066/f/using_the_myplace_provider_portal_-_step_by_step_guide_v3.0.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43CAB0-901B-9245-B8C2-2B2F64E7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837</Words>
  <Characters>4530</Characters>
  <Application>Microsoft Macintosh Word</Application>
  <DocSecurity>0</DocSecurity>
  <Lines>215</Lines>
  <Paragraphs>89</Paragraphs>
  <ScaleCrop>false</ScaleCrop>
  <HeadingPairs>
    <vt:vector size="2" baseType="variant">
      <vt:variant>
        <vt:lpstr>Title</vt:lpstr>
      </vt:variant>
      <vt:variant>
        <vt:i4>1</vt:i4>
      </vt:variant>
    </vt:vector>
  </HeadingPairs>
  <TitlesOfParts>
    <vt:vector size="1" baseType="lpstr">
      <vt:lpstr/>
    </vt:vector>
  </TitlesOfParts>
  <Company>I want it all inc</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Zapel</dc:creator>
  <cp:keywords/>
  <dc:description/>
  <cp:lastModifiedBy>Danielle Bevins-Sundvall</cp:lastModifiedBy>
  <cp:revision>8</cp:revision>
  <cp:lastPrinted>2017-07-02T23:13:00Z</cp:lastPrinted>
  <dcterms:created xsi:type="dcterms:W3CDTF">2017-11-05T10:18:00Z</dcterms:created>
  <dcterms:modified xsi:type="dcterms:W3CDTF">2017-11-10T04:49:00Z</dcterms:modified>
</cp:coreProperties>
</file>